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2" w:type="dxa"/>
        <w:tblInd w:w="-176" w:type="dxa"/>
        <w:tblLook w:val="01E0" w:firstRow="1" w:lastRow="1" w:firstColumn="1" w:lastColumn="1" w:noHBand="0" w:noVBand="0"/>
      </w:tblPr>
      <w:tblGrid>
        <w:gridCol w:w="4112"/>
        <w:gridCol w:w="6300"/>
      </w:tblGrid>
      <w:tr w:rsidR="0075511B" w:rsidRPr="0075511B" w:rsidTr="00FC2658">
        <w:tc>
          <w:tcPr>
            <w:tcW w:w="4112" w:type="dxa"/>
          </w:tcPr>
          <w:p w:rsidR="0075511B" w:rsidRPr="0075511B" w:rsidRDefault="00FC2658" w:rsidP="00426F35">
            <w:pPr>
              <w:spacing w:after="0" w:line="288" w:lineRule="auto"/>
              <w:jc w:val="both"/>
              <w:rPr>
                <w:rFonts w:ascii="Times New Roman" w:eastAsia="Times New Roman" w:hAnsi="Times New Roman" w:cs="Times New Roman"/>
                <w:bCs/>
                <w:color w:val="000000" w:themeColor="text1"/>
                <w:sz w:val="26"/>
                <w:szCs w:val="26"/>
                <w:lang w:bidi="ar-SA"/>
              </w:rPr>
            </w:pPr>
            <w:r>
              <w:rPr>
                <w:rFonts w:ascii="Times New Roman" w:eastAsia="Times New Roman" w:hAnsi="Times New Roman" w:cs="Times New Roman"/>
                <w:b/>
                <w:color w:val="000000" w:themeColor="text1"/>
                <w:sz w:val="26"/>
                <w:szCs w:val="26"/>
                <w:lang w:bidi="ar-SA"/>
              </w:rPr>
              <w:t xml:space="preserve">      </w:t>
            </w:r>
            <w:r w:rsidR="0075511B" w:rsidRPr="0075511B">
              <w:rPr>
                <w:rFonts w:ascii="Times New Roman" w:eastAsia="Times New Roman" w:hAnsi="Times New Roman" w:cs="Times New Roman"/>
                <w:color w:val="000000" w:themeColor="text1"/>
                <w:sz w:val="26"/>
                <w:szCs w:val="26"/>
                <w:lang w:bidi="ar-SA"/>
              </w:rPr>
              <w:t>UBND HUYỆN</w:t>
            </w:r>
            <w:r w:rsidR="0075511B" w:rsidRPr="0075511B">
              <w:rPr>
                <w:rFonts w:ascii="Times New Roman" w:eastAsia="Times New Roman" w:hAnsi="Times New Roman" w:cs="Times New Roman"/>
                <w:bCs/>
                <w:color w:val="000000" w:themeColor="text1"/>
                <w:sz w:val="26"/>
                <w:szCs w:val="26"/>
                <w:lang w:bidi="ar-SA"/>
              </w:rPr>
              <w:t xml:space="preserve"> THANH OAI</w:t>
            </w:r>
          </w:p>
          <w:p w:rsidR="0075511B" w:rsidRPr="0075511B" w:rsidRDefault="00FC2658" w:rsidP="00426F35">
            <w:pPr>
              <w:spacing w:after="0" w:line="288" w:lineRule="auto"/>
              <w:jc w:val="both"/>
              <w:rPr>
                <w:rFonts w:ascii="Times New Roman" w:eastAsia="Times New Roman" w:hAnsi="Times New Roman" w:cs="Times New Roman"/>
                <w:b/>
                <w:bCs/>
                <w:color w:val="000000" w:themeColor="text1"/>
                <w:sz w:val="26"/>
                <w:szCs w:val="26"/>
                <w:lang w:bidi="ar-SA"/>
              </w:rPr>
            </w:pPr>
            <w:r w:rsidRPr="0075511B">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7216" behindDoc="0" locked="0" layoutInCell="1" allowOverlap="1" wp14:anchorId="444EFC20" wp14:editId="252B3942">
                      <wp:simplePos x="0" y="0"/>
                      <wp:positionH relativeFrom="column">
                        <wp:posOffset>612775</wp:posOffset>
                      </wp:positionH>
                      <wp:positionV relativeFrom="paragraph">
                        <wp:posOffset>223520</wp:posOffset>
                      </wp:positionV>
                      <wp:extent cx="1276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7.6pt" to="148.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LFHQIAADY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"/>
                  </w:pict>
                </mc:Fallback>
              </mc:AlternateContent>
            </w:r>
            <w:r w:rsidR="0075511B" w:rsidRPr="0075511B">
              <w:rPr>
                <w:rFonts w:ascii="Times New Roman" w:eastAsia="Times New Roman" w:hAnsi="Times New Roman" w:cs="Times New Roman"/>
                <w:b/>
                <w:bCs/>
                <w:color w:val="000000" w:themeColor="text1"/>
                <w:sz w:val="26"/>
                <w:szCs w:val="26"/>
                <w:lang w:bidi="ar-SA"/>
              </w:rPr>
              <w:t xml:space="preserve">   </w:t>
            </w:r>
            <w:r>
              <w:rPr>
                <w:rFonts w:ascii="Times New Roman" w:eastAsia="Times New Roman" w:hAnsi="Times New Roman" w:cs="Times New Roman"/>
                <w:b/>
                <w:bCs/>
                <w:color w:val="000000" w:themeColor="text1"/>
                <w:sz w:val="26"/>
                <w:szCs w:val="26"/>
                <w:lang w:bidi="ar-SA"/>
              </w:rPr>
              <w:t xml:space="preserve">    </w:t>
            </w:r>
            <w:r w:rsidR="0075511B" w:rsidRPr="0075511B">
              <w:rPr>
                <w:rFonts w:ascii="Times New Roman" w:eastAsia="Times New Roman" w:hAnsi="Times New Roman" w:cs="Times New Roman"/>
                <w:b/>
                <w:bCs/>
                <w:color w:val="000000" w:themeColor="text1"/>
                <w:sz w:val="26"/>
                <w:szCs w:val="26"/>
                <w:lang w:bidi="ar-SA"/>
              </w:rPr>
              <w:t>TRƯỜNG TH BÍCH HÒA</w:t>
            </w:r>
          </w:p>
          <w:p w:rsidR="0075511B" w:rsidRPr="0075511B" w:rsidRDefault="0075511B" w:rsidP="00426F35">
            <w:pPr>
              <w:spacing w:after="0" w:line="288" w:lineRule="auto"/>
              <w:jc w:val="both"/>
              <w:rPr>
                <w:rFonts w:ascii="Times New Roman" w:eastAsia="Times New Roman" w:hAnsi="Times New Roman" w:cs="Times New Roman"/>
                <w:color w:val="000000" w:themeColor="text1"/>
                <w:sz w:val="26"/>
                <w:szCs w:val="26"/>
                <w:lang w:bidi="ar-SA"/>
              </w:rPr>
            </w:pPr>
          </w:p>
          <w:p w:rsidR="0075511B" w:rsidRPr="0075511B" w:rsidRDefault="00FC2658" w:rsidP="008C5FE6">
            <w:pPr>
              <w:spacing w:after="0" w:line="288" w:lineRule="auto"/>
              <w:jc w:val="both"/>
              <w:rPr>
                <w:rFonts w:ascii="Times New Roman" w:eastAsia="Times New Roman" w:hAnsi="Times New Roman" w:cs="Times New Roman"/>
                <w:color w:val="000000" w:themeColor="text1"/>
                <w:sz w:val="26"/>
                <w:szCs w:val="26"/>
                <w:lang w:bidi="ar-SA"/>
              </w:rPr>
            </w:pPr>
            <w:r>
              <w:rPr>
                <w:rFonts w:ascii="Times New Roman" w:eastAsia="Times New Roman" w:hAnsi="Times New Roman" w:cs="Times New Roman"/>
                <w:color w:val="000000" w:themeColor="text1"/>
                <w:sz w:val="26"/>
                <w:szCs w:val="26"/>
                <w:lang w:bidi="ar-SA"/>
              </w:rPr>
              <w:t xml:space="preserve">      </w:t>
            </w:r>
            <w:r w:rsidR="0075511B" w:rsidRPr="0075511B">
              <w:rPr>
                <w:rFonts w:ascii="Times New Roman" w:eastAsia="Times New Roman" w:hAnsi="Times New Roman" w:cs="Times New Roman"/>
                <w:color w:val="000000" w:themeColor="text1"/>
                <w:sz w:val="26"/>
                <w:szCs w:val="26"/>
                <w:lang w:bidi="ar-SA"/>
              </w:rPr>
              <w:t xml:space="preserve">Số: </w:t>
            </w:r>
            <w:r w:rsidR="006D5497">
              <w:rPr>
                <w:rFonts w:ascii="Times New Roman" w:eastAsia="Times New Roman" w:hAnsi="Times New Roman" w:cs="Times New Roman"/>
                <w:color w:val="000000" w:themeColor="text1"/>
                <w:sz w:val="26"/>
                <w:szCs w:val="26"/>
                <w:lang w:bidi="ar-SA"/>
              </w:rPr>
              <w:t xml:space="preserve"> 138</w:t>
            </w:r>
            <w:r w:rsidR="0075511B" w:rsidRPr="0075511B">
              <w:rPr>
                <w:rFonts w:ascii="Times New Roman" w:eastAsia="Times New Roman" w:hAnsi="Times New Roman" w:cs="Times New Roman"/>
                <w:color w:val="000000" w:themeColor="text1"/>
                <w:sz w:val="26"/>
                <w:szCs w:val="26"/>
                <w:lang w:bidi="ar-SA"/>
              </w:rPr>
              <w:t>/KH-THBH</w:t>
            </w:r>
          </w:p>
        </w:tc>
        <w:tc>
          <w:tcPr>
            <w:tcW w:w="6300" w:type="dxa"/>
          </w:tcPr>
          <w:p w:rsidR="0075511B" w:rsidRPr="0075511B" w:rsidRDefault="0075511B" w:rsidP="00426F35">
            <w:pPr>
              <w:spacing w:after="0" w:line="288" w:lineRule="auto"/>
              <w:jc w:val="both"/>
              <w:rPr>
                <w:rFonts w:ascii="Times New Roman" w:eastAsia="Times New Roman" w:hAnsi="Times New Roman" w:cs="Times New Roman"/>
                <w:b/>
                <w:bCs/>
                <w:color w:val="000000" w:themeColor="text1"/>
                <w:sz w:val="26"/>
                <w:szCs w:val="26"/>
                <w:lang w:bidi="ar-SA"/>
              </w:rPr>
            </w:pPr>
            <w:r w:rsidRPr="0075511B">
              <w:rPr>
                <w:rFonts w:ascii="Times New Roman" w:eastAsia="Times New Roman" w:hAnsi="Times New Roman" w:cs="Times New Roman"/>
                <w:b/>
                <w:bCs/>
                <w:color w:val="000000" w:themeColor="text1"/>
                <w:sz w:val="26"/>
                <w:szCs w:val="26"/>
                <w:lang w:bidi="ar-SA"/>
              </w:rPr>
              <w:t>CỘNG HOÀ XÃ HỘI CHỦ NGHĨA VIỆT NAM</w:t>
            </w:r>
          </w:p>
          <w:p w:rsidR="0075511B" w:rsidRPr="0075511B" w:rsidRDefault="00923F59" w:rsidP="00426F35">
            <w:pPr>
              <w:spacing w:after="0" w:line="288" w:lineRule="auto"/>
              <w:jc w:val="both"/>
              <w:rPr>
                <w:rFonts w:ascii="Times New Roman" w:eastAsia="Times New Roman" w:hAnsi="Times New Roman" w:cs="Times New Roman"/>
                <w:b/>
                <w:bCs/>
                <w:color w:val="000000" w:themeColor="text1"/>
                <w:sz w:val="26"/>
                <w:szCs w:val="26"/>
                <w:lang w:bidi="ar-SA"/>
              </w:rPr>
            </w:pPr>
            <w:r w:rsidRPr="0075511B">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8240" behindDoc="0" locked="0" layoutInCell="1" allowOverlap="1" wp14:anchorId="77697263" wp14:editId="235628DE">
                      <wp:simplePos x="0" y="0"/>
                      <wp:positionH relativeFrom="column">
                        <wp:posOffset>807720</wp:posOffset>
                      </wp:positionH>
                      <wp:positionV relativeFrom="paragraph">
                        <wp:posOffset>209550</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6.5pt" to="216.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"/>
                  </w:pict>
                </mc:Fallback>
              </mc:AlternateContent>
            </w:r>
            <w:r w:rsidR="00FC2658">
              <w:rPr>
                <w:rFonts w:ascii="Times New Roman" w:eastAsia="Times New Roman" w:hAnsi="Times New Roman" w:cs="Times New Roman"/>
                <w:b/>
                <w:bCs/>
                <w:color w:val="000000" w:themeColor="text1"/>
                <w:sz w:val="26"/>
                <w:szCs w:val="26"/>
                <w:lang w:bidi="ar-SA"/>
              </w:rPr>
              <w:t xml:space="preserve">                   </w:t>
            </w:r>
            <w:r w:rsidR="0075511B" w:rsidRPr="0075511B">
              <w:rPr>
                <w:rFonts w:ascii="Times New Roman" w:eastAsia="Times New Roman" w:hAnsi="Times New Roman" w:cs="Times New Roman"/>
                <w:b/>
                <w:bCs/>
                <w:color w:val="000000" w:themeColor="text1"/>
                <w:sz w:val="26"/>
                <w:szCs w:val="26"/>
                <w:lang w:bidi="ar-SA"/>
              </w:rPr>
              <w:t>Độc lập - Tự do - Hạnh phúc</w:t>
            </w:r>
          </w:p>
          <w:p w:rsidR="0075511B" w:rsidRPr="0075511B" w:rsidRDefault="0075511B" w:rsidP="00426F35">
            <w:pPr>
              <w:tabs>
                <w:tab w:val="left" w:pos="930"/>
              </w:tabs>
              <w:spacing w:after="0" w:line="288" w:lineRule="auto"/>
              <w:jc w:val="both"/>
              <w:rPr>
                <w:rFonts w:ascii="Times New Roman" w:eastAsia="Times New Roman" w:hAnsi="Times New Roman" w:cs="Times New Roman"/>
                <w:color w:val="000000" w:themeColor="text1"/>
                <w:sz w:val="26"/>
                <w:szCs w:val="26"/>
                <w:lang w:bidi="ar-SA"/>
              </w:rPr>
            </w:pPr>
          </w:p>
          <w:p w:rsidR="0075511B" w:rsidRPr="0075511B" w:rsidRDefault="0075511B" w:rsidP="008C5FE6">
            <w:pPr>
              <w:spacing w:after="0" w:line="288" w:lineRule="auto"/>
              <w:jc w:val="both"/>
              <w:rPr>
                <w:rFonts w:ascii="Times New Roman" w:eastAsia="Times New Roman" w:hAnsi="Times New Roman" w:cs="Times New Roman"/>
                <w:i/>
                <w:iCs/>
                <w:color w:val="000000" w:themeColor="text1"/>
                <w:sz w:val="26"/>
                <w:szCs w:val="26"/>
                <w:lang w:bidi="ar-SA"/>
              </w:rPr>
            </w:pPr>
            <w:r w:rsidRPr="0075511B">
              <w:rPr>
                <w:rFonts w:ascii="Times New Roman" w:eastAsia="Times New Roman" w:hAnsi="Times New Roman" w:cs="Times New Roman"/>
                <w:i/>
                <w:iCs/>
                <w:color w:val="000000" w:themeColor="text1"/>
                <w:sz w:val="26"/>
                <w:szCs w:val="26"/>
                <w:lang w:bidi="ar-SA"/>
              </w:rPr>
              <w:t xml:space="preserve">             Bích Hòa, ngày </w:t>
            </w:r>
            <w:r w:rsidR="006D5497">
              <w:rPr>
                <w:rFonts w:ascii="Times New Roman" w:eastAsia="Times New Roman" w:hAnsi="Times New Roman" w:cs="Times New Roman"/>
                <w:i/>
                <w:iCs/>
                <w:color w:val="000000" w:themeColor="text1"/>
                <w:sz w:val="26"/>
                <w:szCs w:val="26"/>
                <w:lang w:bidi="ar-SA"/>
              </w:rPr>
              <w:t>06</w:t>
            </w:r>
            <w:bookmarkStart w:id="0" w:name="_GoBack"/>
            <w:bookmarkEnd w:id="0"/>
            <w:r w:rsidRPr="0075511B">
              <w:rPr>
                <w:rFonts w:ascii="Times New Roman" w:eastAsia="Times New Roman" w:hAnsi="Times New Roman" w:cs="Times New Roman"/>
                <w:i/>
                <w:iCs/>
                <w:color w:val="000000" w:themeColor="text1"/>
                <w:sz w:val="26"/>
                <w:szCs w:val="26"/>
                <w:lang w:bidi="ar-SA"/>
              </w:rPr>
              <w:t xml:space="preserve">  tháng 9 năm 202</w:t>
            </w:r>
            <w:r w:rsidR="008C5FE6">
              <w:rPr>
                <w:rFonts w:ascii="Times New Roman" w:eastAsia="Times New Roman" w:hAnsi="Times New Roman" w:cs="Times New Roman"/>
                <w:i/>
                <w:iCs/>
                <w:color w:val="000000" w:themeColor="text1"/>
                <w:sz w:val="26"/>
                <w:szCs w:val="26"/>
                <w:lang w:bidi="ar-SA"/>
              </w:rPr>
              <w:t>4</w:t>
            </w:r>
          </w:p>
        </w:tc>
      </w:tr>
    </w:tbl>
    <w:p w:rsidR="00FC2658" w:rsidRDefault="00FC2658" w:rsidP="00FC2658">
      <w:pPr>
        <w:shd w:val="clear" w:color="auto" w:fill="FFFFFF"/>
        <w:spacing w:after="0" w:line="288" w:lineRule="auto"/>
        <w:jc w:val="center"/>
        <w:rPr>
          <w:rFonts w:ascii="Times New Roman" w:eastAsia="Times New Roman" w:hAnsi="Times New Roman" w:cs="Times New Roman"/>
          <w:b/>
          <w:bCs/>
          <w:color w:val="000000" w:themeColor="text1"/>
          <w:sz w:val="28"/>
          <w:szCs w:val="28"/>
        </w:rPr>
      </w:pPr>
    </w:p>
    <w:p w:rsidR="00A02900" w:rsidRPr="00A02900" w:rsidRDefault="00A02900" w:rsidP="00FC2658">
      <w:pPr>
        <w:shd w:val="clear" w:color="auto" w:fill="FFFFFF"/>
        <w:spacing w:after="0" w:line="288" w:lineRule="auto"/>
        <w:jc w:val="center"/>
        <w:rPr>
          <w:rFonts w:ascii="Times New Roman" w:eastAsia="Times New Roman" w:hAnsi="Times New Roman" w:cs="Times New Roman"/>
          <w:color w:val="000000" w:themeColor="text1"/>
          <w:sz w:val="28"/>
          <w:szCs w:val="28"/>
        </w:rPr>
      </w:pPr>
      <w:r w:rsidRPr="00A02900">
        <w:rPr>
          <w:rFonts w:ascii="Times New Roman" w:eastAsia="Times New Roman" w:hAnsi="Times New Roman" w:cs="Times New Roman"/>
          <w:b/>
          <w:bCs/>
          <w:color w:val="000000" w:themeColor="text1"/>
          <w:sz w:val="28"/>
          <w:szCs w:val="28"/>
        </w:rPr>
        <w:t>KẾ HOẠCH</w:t>
      </w:r>
    </w:p>
    <w:p w:rsidR="00A97F59" w:rsidRDefault="00A02900" w:rsidP="00FC2658">
      <w:pPr>
        <w:shd w:val="clear" w:color="auto" w:fill="FFFFFF"/>
        <w:spacing w:after="0" w:line="288" w:lineRule="auto"/>
        <w:jc w:val="center"/>
        <w:rPr>
          <w:rFonts w:ascii="Times New Roman" w:eastAsia="Times New Roman" w:hAnsi="Times New Roman" w:cs="Times New Roman"/>
          <w:b/>
          <w:bCs/>
          <w:color w:val="000000" w:themeColor="text1"/>
          <w:sz w:val="28"/>
          <w:szCs w:val="28"/>
        </w:rPr>
      </w:pPr>
      <w:r w:rsidRPr="00A02900">
        <w:rPr>
          <w:rFonts w:ascii="Times New Roman" w:eastAsia="Times New Roman" w:hAnsi="Times New Roman" w:cs="Times New Roman"/>
          <w:b/>
          <w:bCs/>
          <w:color w:val="000000" w:themeColor="text1"/>
          <w:sz w:val="28"/>
          <w:szCs w:val="28"/>
        </w:rPr>
        <w:t xml:space="preserve">Triển khai </w:t>
      </w:r>
      <w:r w:rsidR="0075511B" w:rsidRPr="0075511B">
        <w:rPr>
          <w:rFonts w:ascii="Times New Roman" w:eastAsia="Times New Roman" w:hAnsi="Times New Roman" w:cs="Times New Roman"/>
          <w:b/>
          <w:bCs/>
          <w:color w:val="000000" w:themeColor="text1"/>
          <w:sz w:val="28"/>
          <w:szCs w:val="28"/>
        </w:rPr>
        <w:t xml:space="preserve">chương trình </w:t>
      </w:r>
    </w:p>
    <w:p w:rsidR="00A02900" w:rsidRPr="00A02900" w:rsidRDefault="00A97F59" w:rsidP="00FC2658">
      <w:pPr>
        <w:shd w:val="clear" w:color="auto" w:fill="FFFFFF"/>
        <w:spacing w:after="0" w:line="288"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r w:rsidR="0075511B" w:rsidRPr="0075511B">
        <w:rPr>
          <w:rFonts w:ascii="Times New Roman" w:eastAsia="Times New Roman" w:hAnsi="Times New Roman" w:cs="Times New Roman"/>
          <w:b/>
          <w:bCs/>
          <w:color w:val="000000" w:themeColor="text1"/>
          <w:sz w:val="28"/>
          <w:szCs w:val="28"/>
        </w:rPr>
        <w:t>Biến</w:t>
      </w:r>
      <w:r w:rsidR="00A02900" w:rsidRPr="00A02900">
        <w:rPr>
          <w:rFonts w:ascii="Times New Roman" w:eastAsia="Times New Roman" w:hAnsi="Times New Roman" w:cs="Times New Roman"/>
          <w:b/>
          <w:bCs/>
          <w:color w:val="000000" w:themeColor="text1"/>
          <w:sz w:val="28"/>
          <w:szCs w:val="28"/>
        </w:rPr>
        <w:t xml:space="preserve"> rác </w:t>
      </w:r>
      <w:r>
        <w:rPr>
          <w:rFonts w:ascii="Times New Roman" w:eastAsia="Times New Roman" w:hAnsi="Times New Roman" w:cs="Times New Roman"/>
          <w:b/>
          <w:bCs/>
          <w:color w:val="000000" w:themeColor="text1"/>
          <w:sz w:val="28"/>
          <w:szCs w:val="28"/>
        </w:rPr>
        <w:t xml:space="preserve">thải </w:t>
      </w:r>
      <w:r w:rsidR="0075511B" w:rsidRPr="0075511B">
        <w:rPr>
          <w:rFonts w:ascii="Times New Roman" w:eastAsia="Times New Roman" w:hAnsi="Times New Roman" w:cs="Times New Roman"/>
          <w:b/>
          <w:bCs/>
          <w:color w:val="000000" w:themeColor="text1"/>
          <w:sz w:val="28"/>
          <w:szCs w:val="28"/>
        </w:rPr>
        <w:t>thành tiền giúp bạn nghèo vượt khó"</w:t>
      </w:r>
    </w:p>
    <w:p w:rsidR="00A02900" w:rsidRPr="0075511B" w:rsidRDefault="0075511B" w:rsidP="00FC2658">
      <w:pPr>
        <w:shd w:val="clear" w:color="auto" w:fill="FFFFFF"/>
        <w:spacing w:after="0" w:line="288" w:lineRule="auto"/>
        <w:jc w:val="center"/>
        <w:rPr>
          <w:rFonts w:ascii="Times New Roman" w:eastAsia="Times New Roman" w:hAnsi="Times New Roman" w:cs="Times New Roman"/>
          <w:b/>
          <w:bCs/>
          <w:color w:val="000000" w:themeColor="text1"/>
          <w:sz w:val="28"/>
          <w:szCs w:val="28"/>
        </w:rPr>
      </w:pPr>
      <w:r w:rsidRPr="0075511B">
        <w:rPr>
          <w:rFonts w:ascii="Times New Roman" w:eastAsia="Times New Roman" w:hAnsi="Times New Roman" w:cs="Times New Roman"/>
          <w:b/>
          <w:bCs/>
          <w:color w:val="000000" w:themeColor="text1"/>
          <w:sz w:val="28"/>
          <w:szCs w:val="28"/>
        </w:rPr>
        <w:t>N</w:t>
      </w:r>
      <w:r w:rsidR="00A02900" w:rsidRPr="00A02900">
        <w:rPr>
          <w:rFonts w:ascii="Times New Roman" w:eastAsia="Times New Roman" w:hAnsi="Times New Roman" w:cs="Times New Roman"/>
          <w:b/>
          <w:bCs/>
          <w:color w:val="000000" w:themeColor="text1"/>
          <w:sz w:val="28"/>
          <w:szCs w:val="28"/>
        </w:rPr>
        <w:t>ăm học 202</w:t>
      </w:r>
      <w:r w:rsidR="008C5FE6">
        <w:rPr>
          <w:rFonts w:ascii="Times New Roman" w:eastAsia="Times New Roman" w:hAnsi="Times New Roman" w:cs="Times New Roman"/>
          <w:b/>
          <w:bCs/>
          <w:color w:val="000000" w:themeColor="text1"/>
          <w:sz w:val="28"/>
          <w:szCs w:val="28"/>
        </w:rPr>
        <w:t>4</w:t>
      </w:r>
      <w:r w:rsidRPr="0075511B">
        <w:rPr>
          <w:rFonts w:ascii="Times New Roman" w:eastAsia="Times New Roman" w:hAnsi="Times New Roman" w:cs="Times New Roman"/>
          <w:b/>
          <w:bCs/>
          <w:color w:val="000000" w:themeColor="text1"/>
          <w:sz w:val="28"/>
          <w:szCs w:val="28"/>
        </w:rPr>
        <w:t xml:space="preserve"> </w:t>
      </w:r>
      <w:r w:rsidR="00A02900" w:rsidRPr="00A02900">
        <w:rPr>
          <w:rFonts w:ascii="Times New Roman" w:eastAsia="Times New Roman" w:hAnsi="Times New Roman" w:cs="Times New Roman"/>
          <w:b/>
          <w:bCs/>
          <w:color w:val="000000" w:themeColor="text1"/>
          <w:sz w:val="28"/>
          <w:szCs w:val="28"/>
        </w:rPr>
        <w:t>-</w:t>
      </w:r>
      <w:r w:rsidRPr="0075511B">
        <w:rPr>
          <w:rFonts w:ascii="Times New Roman" w:eastAsia="Times New Roman" w:hAnsi="Times New Roman" w:cs="Times New Roman"/>
          <w:b/>
          <w:bCs/>
          <w:color w:val="000000" w:themeColor="text1"/>
          <w:sz w:val="28"/>
          <w:szCs w:val="28"/>
        </w:rPr>
        <w:t xml:space="preserve"> </w:t>
      </w:r>
      <w:r w:rsidR="00A02900" w:rsidRPr="00A02900">
        <w:rPr>
          <w:rFonts w:ascii="Times New Roman" w:eastAsia="Times New Roman" w:hAnsi="Times New Roman" w:cs="Times New Roman"/>
          <w:b/>
          <w:bCs/>
          <w:color w:val="000000" w:themeColor="text1"/>
          <w:sz w:val="28"/>
          <w:szCs w:val="28"/>
        </w:rPr>
        <w:t>202</w:t>
      </w:r>
      <w:r w:rsidR="008C5FE6">
        <w:rPr>
          <w:rFonts w:ascii="Times New Roman" w:eastAsia="Times New Roman" w:hAnsi="Times New Roman" w:cs="Times New Roman"/>
          <w:b/>
          <w:bCs/>
          <w:color w:val="000000" w:themeColor="text1"/>
          <w:sz w:val="28"/>
          <w:szCs w:val="28"/>
        </w:rPr>
        <w:t>5</w:t>
      </w:r>
    </w:p>
    <w:p w:rsidR="0075511B" w:rsidRPr="00A02900" w:rsidRDefault="0075511B"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p>
    <w:p w:rsidR="00A02900" w:rsidRPr="00A02900" w:rsidRDefault="0075511B"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Căn cứ </w:t>
      </w:r>
      <w:r>
        <w:rPr>
          <w:rFonts w:ascii="Times New Roman" w:eastAsia="Times New Roman" w:hAnsi="Times New Roman" w:cs="Times New Roman"/>
          <w:color w:val="000000" w:themeColor="text1"/>
          <w:sz w:val="28"/>
          <w:szCs w:val="28"/>
          <w:bdr w:val="none" w:sz="0" w:space="0" w:color="auto" w:frame="1"/>
        </w:rPr>
        <w:t xml:space="preserve">vào Kế hoạch số 01/KHLN-LHPN-GD&amp;ĐT ngày 12/9/2023 về việc triển khai thí điểm chương trình "Biến rác </w:t>
      </w:r>
      <w:r w:rsidR="00A97F59">
        <w:rPr>
          <w:rFonts w:ascii="Times New Roman" w:eastAsia="Times New Roman" w:hAnsi="Times New Roman" w:cs="Times New Roman"/>
          <w:color w:val="000000" w:themeColor="text1"/>
          <w:sz w:val="28"/>
          <w:szCs w:val="28"/>
          <w:bdr w:val="none" w:sz="0" w:space="0" w:color="auto" w:frame="1"/>
        </w:rPr>
        <w:t xml:space="preserve">thải </w:t>
      </w:r>
      <w:r>
        <w:rPr>
          <w:rFonts w:ascii="Times New Roman" w:eastAsia="Times New Roman" w:hAnsi="Times New Roman" w:cs="Times New Roman"/>
          <w:color w:val="000000" w:themeColor="text1"/>
          <w:sz w:val="28"/>
          <w:szCs w:val="28"/>
          <w:bdr w:val="none" w:sz="0" w:space="0" w:color="auto" w:frame="1"/>
        </w:rPr>
        <w:t>thàn</w:t>
      </w:r>
      <w:r w:rsidR="00FC2658">
        <w:rPr>
          <w:rFonts w:ascii="Times New Roman" w:eastAsia="Times New Roman" w:hAnsi="Times New Roman" w:cs="Times New Roman"/>
          <w:color w:val="000000" w:themeColor="text1"/>
          <w:sz w:val="28"/>
          <w:szCs w:val="28"/>
          <w:bdr w:val="none" w:sz="0" w:space="0" w:color="auto" w:frame="1"/>
        </w:rPr>
        <w:t>h tiền giúp bạn nghèo vượt khó"</w:t>
      </w:r>
      <w:r>
        <w:rPr>
          <w:rFonts w:ascii="Times New Roman" w:eastAsia="Times New Roman" w:hAnsi="Times New Roman" w:cs="Times New Roman"/>
          <w:color w:val="000000" w:themeColor="text1"/>
          <w:sz w:val="28"/>
          <w:szCs w:val="28"/>
          <w:bdr w:val="none" w:sz="0" w:space="0" w:color="auto" w:frame="1"/>
        </w:rPr>
        <w:t xml:space="preserve"> Năm 2023;</w:t>
      </w:r>
    </w:p>
    <w:p w:rsidR="00A02900" w:rsidRPr="00A02900" w:rsidRDefault="00A02900"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A02900">
        <w:rPr>
          <w:rFonts w:ascii="Times New Roman" w:eastAsia="Times New Roman" w:hAnsi="Times New Roman" w:cs="Times New Roman"/>
          <w:color w:val="000000" w:themeColor="text1"/>
          <w:sz w:val="28"/>
          <w:szCs w:val="28"/>
          <w:bdr w:val="none" w:sz="0" w:space="0" w:color="auto" w:frame="1"/>
        </w:rPr>
        <w:t xml:space="preserve">        Trường </w:t>
      </w:r>
      <w:r w:rsidR="0075511B">
        <w:rPr>
          <w:rFonts w:ascii="Times New Roman" w:eastAsia="Times New Roman" w:hAnsi="Times New Roman" w:cs="Times New Roman"/>
          <w:color w:val="000000" w:themeColor="text1"/>
          <w:sz w:val="28"/>
          <w:szCs w:val="28"/>
          <w:bdr w:val="none" w:sz="0" w:space="0" w:color="auto" w:frame="1"/>
        </w:rPr>
        <w:t>Tiểu học Bích Hòa</w:t>
      </w:r>
      <w:r w:rsidRPr="00A02900">
        <w:rPr>
          <w:rFonts w:ascii="Times New Roman" w:eastAsia="Times New Roman" w:hAnsi="Times New Roman" w:cs="Times New Roman"/>
          <w:color w:val="000000" w:themeColor="text1"/>
          <w:sz w:val="28"/>
          <w:szCs w:val="28"/>
          <w:bdr w:val="none" w:sz="0" w:space="0" w:color="auto" w:frame="1"/>
        </w:rPr>
        <w:t> xây dựng Kế hoạch triển khai </w:t>
      </w:r>
      <w:r w:rsidR="0075511B">
        <w:rPr>
          <w:rFonts w:ascii="Times New Roman" w:eastAsia="Times New Roman" w:hAnsi="Times New Roman" w:cs="Times New Roman"/>
          <w:color w:val="000000" w:themeColor="text1"/>
          <w:sz w:val="28"/>
          <w:szCs w:val="28"/>
          <w:bdr w:val="none" w:sz="0" w:space="0" w:color="auto" w:frame="1"/>
        </w:rPr>
        <w:t xml:space="preserve">chương trình "Biến rác </w:t>
      </w:r>
      <w:r w:rsidR="00A97F59">
        <w:rPr>
          <w:rFonts w:ascii="Times New Roman" w:eastAsia="Times New Roman" w:hAnsi="Times New Roman" w:cs="Times New Roman"/>
          <w:color w:val="000000" w:themeColor="text1"/>
          <w:sz w:val="28"/>
          <w:szCs w:val="28"/>
          <w:bdr w:val="none" w:sz="0" w:space="0" w:color="auto" w:frame="1"/>
        </w:rPr>
        <w:t xml:space="preserve">thải </w:t>
      </w:r>
      <w:r w:rsidR="0075511B">
        <w:rPr>
          <w:rFonts w:ascii="Times New Roman" w:eastAsia="Times New Roman" w:hAnsi="Times New Roman" w:cs="Times New Roman"/>
          <w:color w:val="000000" w:themeColor="text1"/>
          <w:sz w:val="28"/>
          <w:szCs w:val="28"/>
          <w:bdr w:val="none" w:sz="0" w:space="0" w:color="auto" w:frame="1"/>
        </w:rPr>
        <w:t>thành tiền gúp bạn nghèo vượt khó" Năm học 202</w:t>
      </w:r>
      <w:r w:rsidR="008C5FE6">
        <w:rPr>
          <w:rFonts w:ascii="Times New Roman" w:eastAsia="Times New Roman" w:hAnsi="Times New Roman" w:cs="Times New Roman"/>
          <w:color w:val="000000" w:themeColor="text1"/>
          <w:sz w:val="28"/>
          <w:szCs w:val="28"/>
          <w:bdr w:val="none" w:sz="0" w:space="0" w:color="auto" w:frame="1"/>
        </w:rPr>
        <w:t>4</w:t>
      </w:r>
      <w:r w:rsidR="0075511B">
        <w:rPr>
          <w:rFonts w:ascii="Times New Roman" w:eastAsia="Times New Roman" w:hAnsi="Times New Roman" w:cs="Times New Roman"/>
          <w:color w:val="000000" w:themeColor="text1"/>
          <w:sz w:val="28"/>
          <w:szCs w:val="28"/>
          <w:bdr w:val="none" w:sz="0" w:space="0" w:color="auto" w:frame="1"/>
        </w:rPr>
        <w:t xml:space="preserve"> - 202</w:t>
      </w:r>
      <w:r w:rsidR="008C5FE6">
        <w:rPr>
          <w:rFonts w:ascii="Times New Roman" w:eastAsia="Times New Roman" w:hAnsi="Times New Roman" w:cs="Times New Roman"/>
          <w:color w:val="000000" w:themeColor="text1"/>
          <w:sz w:val="28"/>
          <w:szCs w:val="28"/>
          <w:bdr w:val="none" w:sz="0" w:space="0" w:color="auto" w:frame="1"/>
        </w:rPr>
        <w:t>5</w:t>
      </w:r>
      <w:r w:rsidRPr="00A02900">
        <w:rPr>
          <w:rFonts w:ascii="Times New Roman" w:eastAsia="Times New Roman" w:hAnsi="Times New Roman" w:cs="Times New Roman"/>
          <w:color w:val="000000" w:themeColor="text1"/>
          <w:sz w:val="28"/>
          <w:szCs w:val="28"/>
          <w:bdr w:val="none" w:sz="0" w:space="0" w:color="auto" w:frame="1"/>
        </w:rPr>
        <w:t> với các nội dung cụ thể như sau:</w:t>
      </w:r>
    </w:p>
    <w:p w:rsidR="00A02900" w:rsidRPr="00A02900" w:rsidRDefault="007F6B23"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I. MỤC ĐÍCH - YÊU CẦU</w:t>
      </w:r>
    </w:p>
    <w:p w:rsidR="00A02900" w:rsidRDefault="00FC2658" w:rsidP="00426F35">
      <w:pPr>
        <w:shd w:val="clear" w:color="auto" w:fill="FFFFFF"/>
        <w:spacing w:after="0" w:line="288" w:lineRule="auto"/>
        <w:jc w:val="both"/>
        <w:rPr>
          <w:rFonts w:ascii="Times New Roman" w:eastAsia="Times New Roman" w:hAnsi="Times New Roman" w:cs="Times New Roman"/>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ab/>
      </w:r>
      <w:r w:rsidR="007F6B23">
        <w:rPr>
          <w:rFonts w:ascii="Times New Roman" w:eastAsia="Times New Roman" w:hAnsi="Times New Roman" w:cs="Times New Roman"/>
          <w:color w:val="000000" w:themeColor="text1"/>
          <w:sz w:val="28"/>
          <w:szCs w:val="28"/>
          <w:bdr w:val="none" w:sz="0" w:space="0" w:color="auto" w:frame="1"/>
        </w:rPr>
        <w:t>1. Phát huy vai trò, trách nhiệm của cán bộ, giáo viên, nhân viên và các em học sinh cùng bảo vệ môi trường, đặc biệt là đồ nhựa dùng một lần và túi ni lông khó phân hủy trong sản xuất, kinh doanh và sinh hoạt, làm thay đổi nhận thức hành động, tiến tới từ bỏ thói quên sử dụng đồ nhựa và túi ni lông khó phân hủy thay thế bằng sản phẩm thân thiện với môi trường.</w:t>
      </w:r>
    </w:p>
    <w:p w:rsidR="00A02900" w:rsidRPr="00A02900" w:rsidRDefault="00FC2658"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F6B23">
        <w:rPr>
          <w:rFonts w:ascii="Times New Roman" w:eastAsia="Times New Roman" w:hAnsi="Times New Roman" w:cs="Times New Roman"/>
          <w:color w:val="000000" w:themeColor="text1"/>
          <w:sz w:val="28"/>
          <w:szCs w:val="28"/>
        </w:rPr>
        <w:t xml:space="preserve">2. </w:t>
      </w:r>
      <w:r w:rsidR="00A02900" w:rsidRPr="00A02900">
        <w:rPr>
          <w:rFonts w:ascii="Times New Roman" w:eastAsia="Times New Roman" w:hAnsi="Times New Roman" w:cs="Times New Roman"/>
          <w:color w:val="000000" w:themeColor="text1"/>
          <w:sz w:val="28"/>
          <w:szCs w:val="28"/>
          <w:bdr w:val="none" w:sz="0" w:space="0" w:color="auto" w:frame="1"/>
        </w:rPr>
        <w:t>Nâng cao nhận thức về bảo vệ môi trường, giúp cán bộ, công chức, viên chức, người lao động, phụ huynh và học sinh từng bước hình thành thói quen phân loại rác thải tại nguồn. Đồng thời, hướng dẫn cán bộ, công chức, viên chức, người lao động, phụ huynh và học sinh cách thức phân loại đúng quy định;</w:t>
      </w:r>
    </w:p>
    <w:p w:rsidR="00A02900" w:rsidRPr="00A02900" w:rsidRDefault="00FC2658"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7F6B23">
        <w:rPr>
          <w:rFonts w:ascii="Times New Roman" w:eastAsia="Times New Roman" w:hAnsi="Times New Roman" w:cs="Times New Roman"/>
          <w:color w:val="000000" w:themeColor="text1"/>
          <w:sz w:val="28"/>
          <w:szCs w:val="28"/>
          <w:bdr w:val="none" w:sz="0" w:space="0" w:color="auto" w:frame="1"/>
        </w:rPr>
        <w:t xml:space="preserve">3. Chủ động phối hợp với các cơ quan, tổ chức chính quyền địa phương tăng cường tuyên truyền, vận động các đoàn thể tham gia thực hiện kế hoạch này, tạo bước chuyển biến mạnh mẽ trong nhận thức và hành động, </w:t>
      </w:r>
      <w:r w:rsidR="007F6B23">
        <w:rPr>
          <w:rFonts w:ascii="Times New Roman" w:eastAsia="Times New Roman" w:hAnsi="Times New Roman" w:cs="Times New Roman"/>
          <w:color w:val="000000" w:themeColor="text1"/>
          <w:sz w:val="28"/>
          <w:szCs w:val="28"/>
        </w:rPr>
        <w:t>nâng cao</w:t>
      </w:r>
      <w:r w:rsidR="00A02900" w:rsidRPr="00A02900">
        <w:rPr>
          <w:rFonts w:ascii="Times New Roman" w:eastAsia="Times New Roman" w:hAnsi="Times New Roman" w:cs="Times New Roman"/>
          <w:color w:val="000000" w:themeColor="text1"/>
          <w:sz w:val="28"/>
          <w:szCs w:val="28"/>
          <w:bdr w:val="none" w:sz="0" w:space="0" w:color="auto" w:frame="1"/>
        </w:rPr>
        <w:t xml:space="preserve"> ý thức trách nhiệm trong công tác vệ sinh môi trường tại nơi ở, địa phương, nơi học tập.</w:t>
      </w:r>
    </w:p>
    <w:p w:rsidR="00A02900" w:rsidRPr="00A02900" w:rsidRDefault="00FC2658"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426F35">
        <w:rPr>
          <w:rFonts w:ascii="Times New Roman" w:eastAsia="Times New Roman" w:hAnsi="Times New Roman" w:cs="Times New Roman"/>
          <w:color w:val="000000" w:themeColor="text1"/>
          <w:sz w:val="28"/>
          <w:szCs w:val="28"/>
          <w:bdr w:val="none" w:sz="0" w:space="0" w:color="auto" w:frame="1"/>
        </w:rPr>
        <w:t xml:space="preserve">4. </w:t>
      </w:r>
      <w:r w:rsidR="00A02900" w:rsidRPr="00A02900">
        <w:rPr>
          <w:rFonts w:ascii="Times New Roman" w:eastAsia="Times New Roman" w:hAnsi="Times New Roman" w:cs="Times New Roman"/>
          <w:color w:val="000000" w:themeColor="text1"/>
          <w:sz w:val="28"/>
          <w:szCs w:val="28"/>
          <w:bdr w:val="none" w:sz="0" w:space="0" w:color="auto" w:frame="1"/>
        </w:rPr>
        <w:t xml:space="preserve">Tạo được sự chuyển biến mạnh mẽ, hình thành thói quen phân loại rác thải sinh hoạt trong và ngoài nhà trường; tạo ý thức tự giác chấp hành phân loại rác thải </w:t>
      </w:r>
      <w:r w:rsidR="00426F35">
        <w:rPr>
          <w:rFonts w:ascii="Times New Roman" w:eastAsia="Times New Roman" w:hAnsi="Times New Roman" w:cs="Times New Roman"/>
          <w:color w:val="000000" w:themeColor="text1"/>
          <w:sz w:val="28"/>
          <w:szCs w:val="28"/>
          <w:bdr w:val="none" w:sz="0" w:space="0" w:color="auto" w:frame="1"/>
        </w:rPr>
        <w:t xml:space="preserve">tại nguồn ngay khi có phát sinh. </w:t>
      </w:r>
      <w:r w:rsidR="00A02900" w:rsidRPr="00A02900">
        <w:rPr>
          <w:rFonts w:ascii="Times New Roman" w:eastAsia="Times New Roman" w:hAnsi="Times New Roman" w:cs="Times New Roman"/>
          <w:color w:val="000000" w:themeColor="text1"/>
          <w:sz w:val="28"/>
          <w:szCs w:val="28"/>
          <w:bdr w:val="none" w:sz="0" w:space="0" w:color="auto" w:frame="1"/>
        </w:rPr>
        <w:t>Cán bộ GV-CNV gương mẫu chấp hành, thực hiện và chỉ đạo cho học sinh phân loại rác thải tại phòng học và trong khuôn viên nhà trường;</w:t>
      </w:r>
    </w:p>
    <w:p w:rsidR="00A02900" w:rsidRPr="00A02900" w:rsidRDefault="00426F35"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 xml:space="preserve">II. NỘI DUNG </w:t>
      </w:r>
      <w:r>
        <w:rPr>
          <w:rFonts w:ascii="Times New Roman" w:eastAsia="Times New Roman" w:hAnsi="Times New Roman" w:cs="Times New Roman"/>
          <w:b/>
          <w:bCs/>
          <w:color w:val="000000" w:themeColor="text1"/>
          <w:sz w:val="28"/>
          <w:szCs w:val="28"/>
          <w:bdr w:val="none" w:sz="0" w:space="0" w:color="auto" w:frame="1"/>
        </w:rPr>
        <w:t xml:space="preserve">VÀ GIẢI PHÁP </w:t>
      </w:r>
      <w:r w:rsidR="00A02900" w:rsidRPr="00A02900">
        <w:rPr>
          <w:rFonts w:ascii="Times New Roman" w:eastAsia="Times New Roman" w:hAnsi="Times New Roman" w:cs="Times New Roman"/>
          <w:b/>
          <w:bCs/>
          <w:color w:val="000000" w:themeColor="text1"/>
          <w:sz w:val="28"/>
          <w:szCs w:val="28"/>
          <w:bdr w:val="none" w:sz="0" w:space="0" w:color="auto" w:frame="1"/>
        </w:rPr>
        <w:t>THỰC HIỆN</w:t>
      </w:r>
    </w:p>
    <w:p w:rsidR="00A02900" w:rsidRPr="00A02900" w:rsidRDefault="00426F35"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1. Thời gian thực hiện</w:t>
      </w:r>
      <w:r w:rsidR="00FC2658">
        <w:rPr>
          <w:rFonts w:ascii="Times New Roman" w:eastAsia="Times New Roman" w:hAnsi="Times New Roman" w:cs="Times New Roman"/>
          <w:b/>
          <w:bCs/>
          <w:color w:val="000000" w:themeColor="text1"/>
          <w:sz w:val="28"/>
          <w:szCs w:val="28"/>
          <w:bdr w:val="none" w:sz="0" w:space="0" w:color="auto" w:frame="1"/>
        </w:rPr>
        <w:br w:type="page"/>
      </w:r>
    </w:p>
    <w:p w:rsidR="00A02900" w:rsidRPr="00A02900" w:rsidRDefault="00426F35"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lastRenderedPageBreak/>
        <w:tab/>
      </w:r>
      <w:r w:rsidR="00A02900" w:rsidRPr="00A02900">
        <w:rPr>
          <w:rFonts w:ascii="Times New Roman" w:eastAsia="Times New Roman" w:hAnsi="Times New Roman" w:cs="Times New Roman"/>
          <w:color w:val="000000" w:themeColor="text1"/>
          <w:sz w:val="28"/>
          <w:szCs w:val="28"/>
          <w:bdr w:val="none" w:sz="0" w:space="0" w:color="auto" w:frame="1"/>
        </w:rPr>
        <w:t xml:space="preserve">- </w:t>
      </w:r>
      <w:r>
        <w:rPr>
          <w:rFonts w:ascii="Times New Roman" w:eastAsia="Times New Roman" w:hAnsi="Times New Roman" w:cs="Times New Roman"/>
          <w:color w:val="000000" w:themeColor="text1"/>
          <w:sz w:val="28"/>
          <w:szCs w:val="28"/>
          <w:bdr w:val="none" w:sz="0" w:space="0" w:color="auto" w:frame="1"/>
        </w:rPr>
        <w:t>Bắt đầu từ  tháng 9/202</w:t>
      </w:r>
      <w:r w:rsidR="008C5FE6">
        <w:rPr>
          <w:rFonts w:ascii="Times New Roman" w:eastAsia="Times New Roman" w:hAnsi="Times New Roman" w:cs="Times New Roman"/>
          <w:color w:val="000000" w:themeColor="text1"/>
          <w:sz w:val="28"/>
          <w:szCs w:val="28"/>
          <w:bdr w:val="none" w:sz="0" w:space="0" w:color="auto" w:frame="1"/>
        </w:rPr>
        <w:t>4</w:t>
      </w:r>
      <w:r>
        <w:rPr>
          <w:rFonts w:ascii="Times New Roman" w:eastAsia="Times New Roman" w:hAnsi="Times New Roman" w:cs="Times New Roman"/>
          <w:color w:val="000000" w:themeColor="text1"/>
          <w:sz w:val="28"/>
          <w:szCs w:val="28"/>
          <w:bdr w:val="none" w:sz="0" w:space="0" w:color="auto" w:frame="1"/>
        </w:rPr>
        <w:t xml:space="preserve"> đến tháng 5/202</w:t>
      </w:r>
      <w:r w:rsidR="008C5FE6">
        <w:rPr>
          <w:rFonts w:ascii="Times New Roman" w:eastAsia="Times New Roman" w:hAnsi="Times New Roman" w:cs="Times New Roman"/>
          <w:color w:val="000000" w:themeColor="text1"/>
          <w:sz w:val="28"/>
          <w:szCs w:val="28"/>
          <w:bdr w:val="none" w:sz="0" w:space="0" w:color="auto" w:frame="1"/>
        </w:rPr>
        <w:t>5</w:t>
      </w:r>
      <w:r w:rsidR="00A02900" w:rsidRPr="00A02900">
        <w:rPr>
          <w:rFonts w:ascii="Times New Roman" w:eastAsia="Times New Roman" w:hAnsi="Times New Roman" w:cs="Times New Roman"/>
          <w:color w:val="000000" w:themeColor="text1"/>
          <w:sz w:val="28"/>
          <w:szCs w:val="28"/>
          <w:bdr w:val="none" w:sz="0" w:space="0" w:color="auto" w:frame="1"/>
        </w:rPr>
        <w:t>: Tập trung truyên truyền ý nghĩa, lợi ích của việc phân rác thải tại nguồn đến từng cán bộ, giáo viên, nhân viên, phụ huynh và học sinh về triển khai thực hiện phân loại rác thải tạ</w:t>
      </w:r>
      <w:r>
        <w:rPr>
          <w:rFonts w:ascii="Times New Roman" w:eastAsia="Times New Roman" w:hAnsi="Times New Roman" w:cs="Times New Roman"/>
          <w:color w:val="000000" w:themeColor="text1"/>
          <w:sz w:val="28"/>
          <w:szCs w:val="28"/>
          <w:bdr w:val="none" w:sz="0" w:space="0" w:color="auto" w:frame="1"/>
        </w:rPr>
        <w:t xml:space="preserve">i nguồn để "Biến rác </w:t>
      </w:r>
      <w:r w:rsidR="00A97F59">
        <w:rPr>
          <w:rFonts w:ascii="Times New Roman" w:eastAsia="Times New Roman" w:hAnsi="Times New Roman" w:cs="Times New Roman"/>
          <w:color w:val="000000" w:themeColor="text1"/>
          <w:sz w:val="28"/>
          <w:szCs w:val="28"/>
          <w:bdr w:val="none" w:sz="0" w:space="0" w:color="auto" w:frame="1"/>
        </w:rPr>
        <w:t xml:space="preserve">thải </w:t>
      </w:r>
      <w:r>
        <w:rPr>
          <w:rFonts w:ascii="Times New Roman" w:eastAsia="Times New Roman" w:hAnsi="Times New Roman" w:cs="Times New Roman"/>
          <w:color w:val="000000" w:themeColor="text1"/>
          <w:sz w:val="28"/>
          <w:szCs w:val="28"/>
          <w:bdr w:val="none" w:sz="0" w:space="0" w:color="auto" w:frame="1"/>
        </w:rPr>
        <w:t>thành tiền giúp bạn nghèo vượt khó".</w:t>
      </w:r>
    </w:p>
    <w:p w:rsidR="00A02900" w:rsidRPr="00A02900" w:rsidRDefault="00426F35"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BC7B61">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2</w:t>
      </w:r>
      <w:r w:rsidR="00511B07" w:rsidRPr="00BC7B61">
        <w:rPr>
          <w:rFonts w:ascii="Times New Roman" w:eastAsia="Times New Roman" w:hAnsi="Times New Roman" w:cs="Times New Roman"/>
          <w:b/>
          <w:bCs/>
          <w:color w:val="000000" w:themeColor="text1"/>
          <w:sz w:val="28"/>
          <w:szCs w:val="28"/>
        </w:rPr>
        <w:t xml:space="preserve">. Đẩy mạnh </w:t>
      </w:r>
      <w:r w:rsidR="00511B07" w:rsidRPr="00BC7B61">
        <w:rPr>
          <w:rFonts w:ascii="Times New Roman" w:eastAsia="Times New Roman" w:hAnsi="Times New Roman" w:cs="Times New Roman"/>
          <w:b/>
          <w:bCs/>
          <w:color w:val="000000" w:themeColor="text1"/>
          <w:sz w:val="28"/>
          <w:szCs w:val="28"/>
          <w:bdr w:val="none" w:sz="0" w:space="0" w:color="auto" w:frame="1"/>
        </w:rPr>
        <w:t>t</w:t>
      </w:r>
      <w:r w:rsidR="00A02900" w:rsidRPr="00A02900">
        <w:rPr>
          <w:rFonts w:ascii="Times New Roman" w:eastAsia="Times New Roman" w:hAnsi="Times New Roman" w:cs="Times New Roman"/>
          <w:b/>
          <w:bCs/>
          <w:color w:val="000000" w:themeColor="text1"/>
          <w:sz w:val="28"/>
          <w:szCs w:val="28"/>
          <w:bdr w:val="none" w:sz="0" w:space="0" w:color="auto" w:frame="1"/>
        </w:rPr>
        <w:t>ổ chức tuyên truyền vận động</w:t>
      </w:r>
    </w:p>
    <w:p w:rsidR="00A02900" w:rsidRPr="00A02900" w:rsidRDefault="00426F35"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a) Nội dung tuyên truyền</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Tuyên truyền về mục tiêu, ý nghĩa, lợi ích của việc phân loại rác thải tại nguồn; trách nhiệm và nghĩa vụ của cán bộ, GV-CNV, người lao động, phụ huynh và học sinh về thực hiện phân loại rác thải tại nguồn nhằm nâng cao nhận thức, từng bước hình thành thói quen, góp phần bảo vệ môi trường và xây dựng nếp sống văn minh đô thị;</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Xây dựng các nội dung tuyên truyền, giáo dục về môi trường phù hợp với nhận thức của từng lứa tuổi tại các khối lớp;</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Kịp thời biểu dương, khen thưởng những tổ khối, cá nhân, học sinh thực hiện tốt việc phân loại rác thải tại nguồn; nhân rộng những mô hình triển khai hiệu quả và cách làm hay.</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b) Hình thức thực hiện</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Tuyên truyền trên các phương tiện thông tin đại chúng, tập trung: trên cổng thông tin điện tử của trường;</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Tuyên truyền thông qua các buổi họp hội đồng sư phạm, sinh hoạt dưới cờ, sinh hoạt lớp...;</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Lồng ghép các nội dung tuyên truyền, giáo dục về bảo vệ môi trường, phân loại rác thải tại nguồn vào các hoạt động giáo dục ngoài giờ lên lớp, giáo dục hành động với nhận thức của từng lứa tuổi tại các khối lớp;</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Tổ chức thi đua tại lớp làm kế hoạch </w:t>
      </w:r>
      <w:r>
        <w:rPr>
          <w:rFonts w:ascii="Times New Roman" w:eastAsia="Times New Roman" w:hAnsi="Times New Roman" w:cs="Times New Roman"/>
          <w:color w:val="000000" w:themeColor="text1"/>
          <w:sz w:val="28"/>
          <w:szCs w:val="28"/>
          <w:bdr w:val="none" w:sz="0" w:space="0" w:color="auto" w:frame="1"/>
        </w:rPr>
        <w:t xml:space="preserve">" Biến rác </w:t>
      </w:r>
      <w:r w:rsidR="00A97F59">
        <w:rPr>
          <w:rFonts w:ascii="Times New Roman" w:eastAsia="Times New Roman" w:hAnsi="Times New Roman" w:cs="Times New Roman"/>
          <w:color w:val="000000" w:themeColor="text1"/>
          <w:sz w:val="28"/>
          <w:szCs w:val="28"/>
          <w:bdr w:val="none" w:sz="0" w:space="0" w:color="auto" w:frame="1"/>
        </w:rPr>
        <w:t xml:space="preserve">thải </w:t>
      </w:r>
      <w:r>
        <w:rPr>
          <w:rFonts w:ascii="Times New Roman" w:eastAsia="Times New Roman" w:hAnsi="Times New Roman" w:cs="Times New Roman"/>
          <w:color w:val="000000" w:themeColor="text1"/>
          <w:sz w:val="28"/>
          <w:szCs w:val="28"/>
          <w:bdr w:val="none" w:sz="0" w:space="0" w:color="auto" w:frame="1"/>
        </w:rPr>
        <w:t>thành tiền giúp bạn nghèo vượt khó"</w:t>
      </w:r>
      <w:r w:rsidR="00A02900" w:rsidRPr="00A02900">
        <w:rPr>
          <w:rFonts w:ascii="Times New Roman" w:eastAsia="Times New Roman" w:hAnsi="Times New Roman" w:cs="Times New Roman"/>
          <w:color w:val="000000" w:themeColor="text1"/>
          <w:sz w:val="28"/>
          <w:szCs w:val="28"/>
          <w:bdr w:val="none" w:sz="0" w:space="0" w:color="auto" w:frame="1"/>
        </w:rPr>
        <w:t xml:space="preserve"> trong việc thu gom rác thải sinh hoạt tại trường.</w:t>
      </w:r>
    </w:p>
    <w:p w:rsidR="00A02900" w:rsidRPr="00A02900" w:rsidRDefault="00511B07"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511B07">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3. Tổ chức phân loại, thu gom rác thải sau phân loại</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3.1 Phân loại chất thải</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 xml:space="preserve">- Rác thải sinh hoạt </w:t>
      </w:r>
      <w:r w:rsidR="00A02900" w:rsidRPr="00A02900">
        <w:rPr>
          <w:rFonts w:ascii="Times New Roman" w:eastAsia="Times New Roman" w:hAnsi="Times New Roman" w:cs="Times New Roman"/>
          <w:color w:val="000000" w:themeColor="text1"/>
          <w:sz w:val="28"/>
          <w:szCs w:val="28"/>
          <w:bdr w:val="none" w:sz="0" w:space="0" w:color="auto" w:frame="1"/>
        </w:rPr>
        <w:t xml:space="preserve"> được phân loại thành 03 loại, gồm: chất thải hữu cơ dễ phân hủy; chất thải có khả năng tái sử dụng, tái chế (hay còn gọi là phế liệu</w:t>
      </w:r>
      <w:r>
        <w:rPr>
          <w:rFonts w:ascii="Times New Roman" w:eastAsia="Times New Roman" w:hAnsi="Times New Roman" w:cs="Times New Roman"/>
          <w:color w:val="000000" w:themeColor="text1"/>
          <w:sz w:val="28"/>
          <w:szCs w:val="28"/>
          <w:bdr w:val="none" w:sz="0" w:space="0" w:color="auto" w:frame="1"/>
        </w:rPr>
        <w:t xml:space="preserve"> chai nhựa, vỏ non, giấy …</w:t>
      </w:r>
      <w:r w:rsidR="00A02900" w:rsidRPr="00A02900">
        <w:rPr>
          <w:rFonts w:ascii="Times New Roman" w:eastAsia="Times New Roman" w:hAnsi="Times New Roman" w:cs="Times New Roman"/>
          <w:color w:val="000000" w:themeColor="text1"/>
          <w:sz w:val="28"/>
          <w:szCs w:val="28"/>
          <w:bdr w:val="none" w:sz="0" w:space="0" w:color="auto" w:frame="1"/>
        </w:rPr>
        <w:t>); chất thải còn lại;</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Bố trí thêm các thùng rác tạo điều kiện thuận lợi cho cán bộ, GV-CNV, người lao động, phụ huynh và học sinh bỏ rác phân loại theo quy định.</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3.2 Thiết bị lưu chứa</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 xml:space="preserve"> - Thùng chứa chất thải hữu cơ: </w:t>
      </w:r>
      <w:r w:rsidR="00A02900" w:rsidRPr="00A02900">
        <w:rPr>
          <w:rFonts w:ascii="Times New Roman" w:eastAsia="Times New Roman" w:hAnsi="Times New Roman" w:cs="Times New Roman"/>
          <w:color w:val="000000" w:themeColor="text1"/>
          <w:sz w:val="28"/>
          <w:szCs w:val="28"/>
          <w:bdr w:val="none" w:sz="0" w:space="0" w:color="auto" w:frame="1"/>
        </w:rPr>
        <w:t xml:space="preserve">Sử dụng </w:t>
      </w:r>
      <w:r>
        <w:rPr>
          <w:rFonts w:ascii="Times New Roman" w:eastAsia="Times New Roman" w:hAnsi="Times New Roman" w:cs="Times New Roman"/>
          <w:color w:val="000000" w:themeColor="text1"/>
          <w:sz w:val="28"/>
          <w:szCs w:val="28"/>
          <w:bdr w:val="none" w:sz="0" w:space="0" w:color="auto" w:frame="1"/>
        </w:rPr>
        <w:t>để chứa chất thải hữu cơ</w:t>
      </w:r>
      <w:r w:rsidR="00A02900" w:rsidRPr="00A02900">
        <w:rPr>
          <w:rFonts w:ascii="Times New Roman" w:eastAsia="Times New Roman" w:hAnsi="Times New Roman" w:cs="Times New Roman"/>
          <w:color w:val="000000" w:themeColor="text1"/>
          <w:sz w:val="28"/>
          <w:szCs w:val="28"/>
          <w:bdr w:val="none" w:sz="0" w:space="0" w:color="auto" w:frame="1"/>
        </w:rPr>
        <w:t xml:space="preserve">. </w:t>
      </w:r>
    </w:p>
    <w:p w:rsidR="00A02900" w:rsidRPr="00A02900" w:rsidRDefault="00A02900"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A02900">
        <w:rPr>
          <w:rFonts w:ascii="Times New Roman" w:eastAsia="Times New Roman" w:hAnsi="Times New Roman" w:cs="Times New Roman"/>
          <w:color w:val="000000" w:themeColor="text1"/>
          <w:sz w:val="28"/>
          <w:szCs w:val="28"/>
          <w:bdr w:val="none" w:sz="0" w:space="0" w:color="auto" w:frame="1"/>
        </w:rPr>
        <w:t> </w:t>
      </w:r>
      <w:r w:rsidR="00511B07">
        <w:rPr>
          <w:rFonts w:ascii="Times New Roman" w:eastAsia="Times New Roman" w:hAnsi="Times New Roman" w:cs="Times New Roman"/>
          <w:color w:val="000000" w:themeColor="text1"/>
          <w:sz w:val="28"/>
          <w:szCs w:val="28"/>
          <w:bdr w:val="none" w:sz="0" w:space="0" w:color="auto" w:frame="1"/>
        </w:rPr>
        <w:tab/>
      </w:r>
      <w:r w:rsidRPr="00A02900">
        <w:rPr>
          <w:rFonts w:ascii="Times New Roman" w:eastAsia="Times New Roman" w:hAnsi="Times New Roman" w:cs="Times New Roman"/>
          <w:color w:val="000000" w:themeColor="text1"/>
          <w:sz w:val="28"/>
          <w:szCs w:val="28"/>
          <w:bdr w:val="none" w:sz="0" w:space="0" w:color="auto" w:frame="1"/>
        </w:rPr>
        <w:t xml:space="preserve">- </w:t>
      </w:r>
      <w:r w:rsidR="00511B07">
        <w:rPr>
          <w:rFonts w:ascii="Times New Roman" w:eastAsia="Times New Roman" w:hAnsi="Times New Roman" w:cs="Times New Roman"/>
          <w:color w:val="000000" w:themeColor="text1"/>
          <w:sz w:val="28"/>
          <w:szCs w:val="28"/>
          <w:bdr w:val="none" w:sz="0" w:space="0" w:color="auto" w:frame="1"/>
        </w:rPr>
        <w:t>Thùng</w:t>
      </w:r>
      <w:r w:rsidRPr="00A02900">
        <w:rPr>
          <w:rFonts w:ascii="Times New Roman" w:eastAsia="Times New Roman" w:hAnsi="Times New Roman" w:cs="Times New Roman"/>
          <w:color w:val="000000" w:themeColor="text1"/>
          <w:sz w:val="28"/>
          <w:szCs w:val="28"/>
          <w:bdr w:val="none" w:sz="0" w:space="0" w:color="auto" w:frame="1"/>
        </w:rPr>
        <w:t xml:space="preserve"> chứa chất thải còn lại, chất thải có khả năng tái sử dụng, tái chế: </w:t>
      </w:r>
      <w:r w:rsidR="00511B07">
        <w:rPr>
          <w:rFonts w:ascii="Times New Roman" w:eastAsia="Times New Roman" w:hAnsi="Times New Roman" w:cs="Times New Roman"/>
          <w:color w:val="000000" w:themeColor="text1"/>
          <w:sz w:val="28"/>
          <w:szCs w:val="28"/>
          <w:bdr w:val="none" w:sz="0" w:space="0" w:color="auto" w:frame="1"/>
        </w:rPr>
        <w:t>như chai nhựa, vỏ non, giấy bìa …</w:t>
      </w:r>
    </w:p>
    <w:p w:rsidR="00A02900" w:rsidRPr="00A02900" w:rsidRDefault="00511B07"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lastRenderedPageBreak/>
        <w:tab/>
      </w:r>
      <w:r w:rsidR="00A02900" w:rsidRPr="00A02900">
        <w:rPr>
          <w:rFonts w:ascii="Times New Roman" w:eastAsia="Times New Roman" w:hAnsi="Times New Roman" w:cs="Times New Roman"/>
          <w:color w:val="000000" w:themeColor="text1"/>
          <w:sz w:val="28"/>
          <w:szCs w:val="28"/>
          <w:bdr w:val="none" w:sz="0" w:space="0" w:color="auto" w:frame="1"/>
        </w:rPr>
        <w:t>- Thùng chứa chất thải: Thùng chứa chất thải được dán nhãn bên ngoài phía trên và thân thùng rác để phân biệt nhóm chất thải phân loại.</w:t>
      </w:r>
    </w:p>
    <w:p w:rsidR="00A02900" w:rsidRPr="00BC7B61" w:rsidRDefault="00BC7B61"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bdr w:val="none" w:sz="0" w:space="0" w:color="auto" w:frame="1"/>
        </w:rPr>
      </w:pPr>
      <w:r w:rsidRPr="00BC7B61">
        <w:rPr>
          <w:rFonts w:ascii="Times New Roman" w:eastAsia="Times New Roman" w:hAnsi="Times New Roman" w:cs="Times New Roman"/>
          <w:b/>
          <w:bCs/>
          <w:color w:val="000000" w:themeColor="text1"/>
          <w:sz w:val="28"/>
          <w:szCs w:val="28"/>
          <w:bdr w:val="none" w:sz="0" w:space="0" w:color="auto" w:frame="1"/>
        </w:rPr>
        <w:tab/>
        <w:t>4. Nội dung, cách thức thực hiện chương trình.</w:t>
      </w:r>
    </w:p>
    <w:p w:rsidR="00BC7B61" w:rsidRDefault="00BC7B61" w:rsidP="00426F35">
      <w:pPr>
        <w:shd w:val="clear" w:color="auto" w:fill="FFFFFF"/>
        <w:spacing w:after="0" w:line="288" w:lineRule="auto"/>
        <w:jc w:val="both"/>
        <w:rPr>
          <w:rFonts w:ascii="Times New Roman" w:eastAsia="Times New Roman" w:hAnsi="Times New Roman" w:cs="Times New Roman"/>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ab/>
        <w:t>Nhằm nâng cao ý thức, trách nhiệm của Cán bộ, giáo viên, nhân viên và học sinh trong nhà trường về thu gom vỏ chai nhựa, vỏ non, giấy bỏ vào thùng rác tại trường, phân loại rác tại nguồn tạo thói quen không sử dụng chai nhựa, túi ni lông, sử dụng các sản phẩm thân thiện với môi trường.</w:t>
      </w:r>
    </w:p>
    <w:p w:rsidR="00BC7B61" w:rsidRPr="00A02900" w:rsidRDefault="00BC7B61"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Số rác thải thu gom được sẽ được đem bán gây gũy "Giúp bạn</w:t>
      </w:r>
      <w:r w:rsidR="00A97F59">
        <w:rPr>
          <w:rFonts w:ascii="Times New Roman" w:eastAsia="Times New Roman" w:hAnsi="Times New Roman" w:cs="Times New Roman"/>
          <w:color w:val="000000" w:themeColor="text1"/>
          <w:sz w:val="28"/>
          <w:szCs w:val="28"/>
          <w:bdr w:val="none" w:sz="0" w:space="0" w:color="auto" w:frame="1"/>
        </w:rPr>
        <w:t xml:space="preserve"> nghèo vượt khó" </w:t>
      </w:r>
      <w:r>
        <w:rPr>
          <w:rFonts w:ascii="Times New Roman" w:eastAsia="Times New Roman" w:hAnsi="Times New Roman" w:cs="Times New Roman"/>
          <w:color w:val="000000" w:themeColor="text1"/>
          <w:sz w:val="28"/>
          <w:szCs w:val="28"/>
          <w:bdr w:val="none" w:sz="0" w:space="0" w:color="auto" w:frame="1"/>
        </w:rPr>
        <w:t xml:space="preserve"> bằng các hình thức thăm hỏi, tặng quà cho học sinh có hoàn cảnh đặc biệt khó khăn, học sinh mồ côi, học sinh nghèo vượt khó học giỏi vào các dịp quốc tế thiếu nhi, trung thu, tết cổ truyền. </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III. PHÂN CÔNG NHIỆM VỤ</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5A5534">
        <w:rPr>
          <w:rFonts w:ascii="Times New Roman" w:eastAsia="Times New Roman" w:hAnsi="Times New Roman" w:cs="Times New Roman"/>
          <w:b/>
          <w:bCs/>
          <w:color w:val="000000" w:themeColor="text1"/>
          <w:sz w:val="28"/>
          <w:szCs w:val="28"/>
          <w:bdr w:val="none" w:sz="0" w:space="0" w:color="auto" w:frame="1"/>
        </w:rPr>
        <w:tab/>
        <w:t xml:space="preserve">1. </w:t>
      </w:r>
      <w:r w:rsidR="00A02900" w:rsidRPr="00A02900">
        <w:rPr>
          <w:rFonts w:ascii="Times New Roman" w:eastAsia="Times New Roman" w:hAnsi="Times New Roman" w:cs="Times New Roman"/>
          <w:b/>
          <w:bCs/>
          <w:color w:val="000000" w:themeColor="text1"/>
          <w:sz w:val="28"/>
          <w:szCs w:val="28"/>
          <w:bdr w:val="none" w:sz="0" w:space="0" w:color="auto" w:frame="1"/>
        </w:rPr>
        <w:t>Hiệu trưởng</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w:t>
      </w:r>
      <w:r w:rsidR="00A02900" w:rsidRPr="00A02900">
        <w:rPr>
          <w:rFonts w:ascii="Times New Roman" w:eastAsia="Times New Roman" w:hAnsi="Times New Roman" w:cs="Times New Roman"/>
          <w:color w:val="000000" w:themeColor="text1"/>
          <w:sz w:val="28"/>
          <w:szCs w:val="28"/>
          <w:bdr w:val="none" w:sz="0" w:space="0" w:color="auto" w:frame="1"/>
        </w:rPr>
        <w:t xml:space="preserve"> Xây dựng kế hoạch và triển khai thực hiện </w:t>
      </w:r>
      <w:r>
        <w:rPr>
          <w:rFonts w:ascii="Times New Roman" w:eastAsia="Times New Roman" w:hAnsi="Times New Roman" w:cs="Times New Roman"/>
          <w:color w:val="000000" w:themeColor="text1"/>
          <w:sz w:val="28"/>
          <w:szCs w:val="28"/>
          <w:bdr w:val="none" w:sz="0" w:space="0" w:color="auto" w:frame="1"/>
        </w:rPr>
        <w:t>tới GV-CNV, học sinh</w:t>
      </w:r>
      <w:r w:rsidR="00A02900" w:rsidRPr="00A02900">
        <w:rPr>
          <w:rFonts w:ascii="Times New Roman" w:eastAsia="Times New Roman" w:hAnsi="Times New Roman" w:cs="Times New Roman"/>
          <w:color w:val="000000" w:themeColor="text1"/>
          <w:sz w:val="28"/>
          <w:szCs w:val="28"/>
          <w:bdr w:val="none" w:sz="0" w:space="0" w:color="auto" w:frame="1"/>
        </w:rPr>
        <w:t> của nhà trường;</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w:t>
      </w:r>
      <w:r w:rsidR="00A02900" w:rsidRPr="00A02900">
        <w:rPr>
          <w:rFonts w:ascii="Times New Roman" w:eastAsia="Times New Roman" w:hAnsi="Times New Roman" w:cs="Times New Roman"/>
          <w:color w:val="000000" w:themeColor="text1"/>
          <w:sz w:val="28"/>
          <w:szCs w:val="28"/>
          <w:bdr w:val="none" w:sz="0" w:space="0" w:color="auto" w:frame="1"/>
        </w:rPr>
        <w:t> Tổ chức, kiểm tra, giám sát việc phân loại rác thải sinh hoạt tại trường;</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Tuyên truyền, vận động phụ huynh học sinh ở nhà tự trang bị ít nhất 02 thùng để chứa rác tại </w:t>
      </w:r>
      <w:r>
        <w:rPr>
          <w:rFonts w:ascii="Times New Roman" w:eastAsia="Times New Roman" w:hAnsi="Times New Roman" w:cs="Times New Roman"/>
          <w:color w:val="000000" w:themeColor="text1"/>
          <w:sz w:val="28"/>
          <w:szCs w:val="28"/>
          <w:bdr w:val="none" w:sz="0" w:space="0" w:color="auto" w:frame="1"/>
        </w:rPr>
        <w:t>trường</w:t>
      </w:r>
      <w:r w:rsidR="00A02900" w:rsidRPr="00A02900">
        <w:rPr>
          <w:rFonts w:ascii="Times New Roman" w:eastAsia="Times New Roman" w:hAnsi="Times New Roman" w:cs="Times New Roman"/>
          <w:color w:val="000000" w:themeColor="text1"/>
          <w:sz w:val="28"/>
          <w:szCs w:val="28"/>
          <w:bdr w:val="none" w:sz="0" w:space="0" w:color="auto" w:frame="1"/>
        </w:rPr>
        <w:t xml:space="preserve"> và phân loại: 01 thùng chứa rác hữu cơ dễ phân hủy; 01 thùng chứa chất thải còn lại.</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5A5534">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2. Đoàn thanh niên + Đội TNTP</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Triển khai kế hoạch thực hiện thông qua các buổi sinh hoạt dưới cờ;</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 Tổ chức treo băng rôn,</w:t>
      </w:r>
      <w:r w:rsidR="00A02900" w:rsidRPr="00A02900">
        <w:rPr>
          <w:rFonts w:ascii="Times New Roman" w:eastAsia="Times New Roman" w:hAnsi="Times New Roman" w:cs="Times New Roman"/>
          <w:color w:val="000000" w:themeColor="text1"/>
          <w:sz w:val="28"/>
          <w:szCs w:val="28"/>
          <w:bdr w:val="none" w:sz="0" w:space="0" w:color="auto" w:frame="1"/>
        </w:rPr>
        <w:t xml:space="preserve"> tuyên truyền về Chươ</w:t>
      </w:r>
      <w:r>
        <w:rPr>
          <w:rFonts w:ascii="Times New Roman" w:eastAsia="Times New Roman" w:hAnsi="Times New Roman" w:cs="Times New Roman"/>
          <w:color w:val="000000" w:themeColor="text1"/>
          <w:sz w:val="28"/>
          <w:szCs w:val="28"/>
          <w:bdr w:val="none" w:sz="0" w:space="0" w:color="auto" w:frame="1"/>
        </w:rPr>
        <w:t>ng trình phân loại rác tại trường</w:t>
      </w:r>
      <w:r w:rsidR="00A02900" w:rsidRPr="00A02900">
        <w:rPr>
          <w:rFonts w:ascii="Times New Roman" w:eastAsia="Times New Roman" w:hAnsi="Times New Roman" w:cs="Times New Roman"/>
          <w:color w:val="000000" w:themeColor="text1"/>
          <w:sz w:val="28"/>
          <w:szCs w:val="28"/>
          <w:bdr w:val="none" w:sz="0" w:space="0" w:color="auto" w:frame="1"/>
        </w:rPr>
        <w:t>;</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Đề xuất khen thưởng các lớp, học sinh thực hiện tốt việc phân loại rác thải sinh hoạt tại </w:t>
      </w:r>
      <w:r>
        <w:rPr>
          <w:rFonts w:ascii="Times New Roman" w:eastAsia="Times New Roman" w:hAnsi="Times New Roman" w:cs="Times New Roman"/>
          <w:color w:val="000000" w:themeColor="text1"/>
          <w:sz w:val="28"/>
          <w:szCs w:val="28"/>
          <w:bdr w:val="none" w:sz="0" w:space="0" w:color="auto" w:frame="1"/>
        </w:rPr>
        <w:t>trường</w:t>
      </w:r>
      <w:r w:rsidR="00A02900" w:rsidRPr="00A02900">
        <w:rPr>
          <w:rFonts w:ascii="Times New Roman" w:eastAsia="Times New Roman" w:hAnsi="Times New Roman" w:cs="Times New Roman"/>
          <w:color w:val="000000" w:themeColor="text1"/>
          <w:sz w:val="28"/>
          <w:szCs w:val="28"/>
          <w:bdr w:val="none" w:sz="0" w:space="0" w:color="auto" w:frame="1"/>
        </w:rPr>
        <w:t xml:space="preserve"> và phê bình các lớp, học sinh không thực hiện tốt.</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5A5534">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3. Nhân viên phụ trách Y tế</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Thường xuyên kiểm tra việc thu gom rác tại </w:t>
      </w:r>
      <w:r>
        <w:rPr>
          <w:rFonts w:ascii="Times New Roman" w:eastAsia="Times New Roman" w:hAnsi="Times New Roman" w:cs="Times New Roman"/>
          <w:color w:val="000000" w:themeColor="text1"/>
          <w:sz w:val="28"/>
          <w:szCs w:val="28"/>
          <w:bdr w:val="none" w:sz="0" w:space="0" w:color="auto" w:frame="1"/>
        </w:rPr>
        <w:t>các</w:t>
      </w:r>
      <w:r w:rsidR="00A02900" w:rsidRPr="00A02900">
        <w:rPr>
          <w:rFonts w:ascii="Times New Roman" w:eastAsia="Times New Roman" w:hAnsi="Times New Roman" w:cs="Times New Roman"/>
          <w:color w:val="000000" w:themeColor="text1"/>
          <w:sz w:val="28"/>
          <w:szCs w:val="28"/>
          <w:bdr w:val="none" w:sz="0" w:space="0" w:color="auto" w:frame="1"/>
        </w:rPr>
        <w:t xml:space="preserve"> </w:t>
      </w:r>
      <w:r>
        <w:rPr>
          <w:rFonts w:ascii="Times New Roman" w:eastAsia="Times New Roman" w:hAnsi="Times New Roman" w:cs="Times New Roman"/>
          <w:color w:val="000000" w:themeColor="text1"/>
          <w:sz w:val="28"/>
          <w:szCs w:val="28"/>
          <w:bdr w:val="none" w:sz="0" w:space="0" w:color="auto" w:frame="1"/>
        </w:rPr>
        <w:t>lớp</w:t>
      </w:r>
      <w:r w:rsidR="00A02900" w:rsidRPr="00A02900">
        <w:rPr>
          <w:rFonts w:ascii="Times New Roman" w:eastAsia="Times New Roman" w:hAnsi="Times New Roman" w:cs="Times New Roman"/>
          <w:color w:val="000000" w:themeColor="text1"/>
          <w:sz w:val="28"/>
          <w:szCs w:val="28"/>
          <w:bdr w:val="none" w:sz="0" w:space="0" w:color="auto" w:frame="1"/>
        </w:rPr>
        <w:t>;</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Tuyên truyền, hướng dẫn cho cán bộ, GV-CNV, người lao động, phụ huynh, học sinh và </w:t>
      </w:r>
      <w:r>
        <w:rPr>
          <w:rFonts w:ascii="Times New Roman" w:eastAsia="Times New Roman" w:hAnsi="Times New Roman" w:cs="Times New Roman"/>
          <w:color w:val="000000" w:themeColor="text1"/>
          <w:sz w:val="28"/>
          <w:szCs w:val="28"/>
          <w:bdr w:val="none" w:sz="0" w:space="0" w:color="auto" w:frame="1"/>
        </w:rPr>
        <w:t>phụ huynh</w:t>
      </w:r>
      <w:r w:rsidR="00A02900" w:rsidRPr="00A02900">
        <w:rPr>
          <w:rFonts w:ascii="Times New Roman" w:eastAsia="Times New Roman" w:hAnsi="Times New Roman" w:cs="Times New Roman"/>
          <w:color w:val="000000" w:themeColor="text1"/>
          <w:sz w:val="28"/>
          <w:szCs w:val="28"/>
          <w:bdr w:val="none" w:sz="0" w:space="0" w:color="auto" w:frame="1"/>
        </w:rPr>
        <w:t xml:space="preserve"> cách phân loại rác thải tại </w:t>
      </w:r>
      <w:r>
        <w:rPr>
          <w:rFonts w:ascii="Times New Roman" w:eastAsia="Times New Roman" w:hAnsi="Times New Roman" w:cs="Times New Roman"/>
          <w:color w:val="000000" w:themeColor="text1"/>
          <w:sz w:val="28"/>
          <w:szCs w:val="28"/>
          <w:bdr w:val="none" w:sz="0" w:space="0" w:color="auto" w:frame="1"/>
        </w:rPr>
        <w:t>trường</w:t>
      </w:r>
      <w:r w:rsidR="00A02900" w:rsidRPr="00A02900">
        <w:rPr>
          <w:rFonts w:ascii="Times New Roman" w:eastAsia="Times New Roman" w:hAnsi="Times New Roman" w:cs="Times New Roman"/>
          <w:color w:val="000000" w:themeColor="text1"/>
          <w:sz w:val="28"/>
          <w:szCs w:val="28"/>
          <w:bdr w:val="none" w:sz="0" w:space="0" w:color="auto" w:frame="1"/>
        </w:rPr>
        <w:t xml:space="preserve"> đúng quy định.</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rPr>
      </w:pPr>
      <w:r w:rsidRPr="005A5534">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b/>
          <w:bCs/>
          <w:color w:val="000000" w:themeColor="text1"/>
          <w:sz w:val="28"/>
          <w:szCs w:val="28"/>
          <w:bdr w:val="none" w:sz="0" w:space="0" w:color="auto" w:frame="1"/>
        </w:rPr>
        <w:t>4. Các tổ chuyên môn</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Tổ trưởng xây dựng Kế hoạch triển khai thực hiện phân loại rác thải tại </w:t>
      </w:r>
      <w:r>
        <w:rPr>
          <w:rFonts w:ascii="Times New Roman" w:eastAsia="Times New Roman" w:hAnsi="Times New Roman" w:cs="Times New Roman"/>
          <w:color w:val="000000" w:themeColor="text1"/>
          <w:sz w:val="28"/>
          <w:szCs w:val="28"/>
          <w:bdr w:val="none" w:sz="0" w:space="0" w:color="auto" w:frame="1"/>
        </w:rPr>
        <w:t>trường</w:t>
      </w:r>
      <w:r w:rsidR="00A02900" w:rsidRPr="00A02900">
        <w:rPr>
          <w:rFonts w:ascii="Times New Roman" w:eastAsia="Times New Roman" w:hAnsi="Times New Roman" w:cs="Times New Roman"/>
          <w:color w:val="000000" w:themeColor="text1"/>
          <w:sz w:val="28"/>
          <w:szCs w:val="28"/>
          <w:bdr w:val="none" w:sz="0" w:space="0" w:color="auto" w:frame="1"/>
        </w:rPr>
        <w:t xml:space="preserve"> của tổ mình phụ trách;</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 Lồng ghép các nội dung tuyên truyền, giáo dục về bảo vệ môi trường, phân loại rác thải tại </w:t>
      </w:r>
      <w:r>
        <w:rPr>
          <w:rFonts w:ascii="Times New Roman" w:eastAsia="Times New Roman" w:hAnsi="Times New Roman" w:cs="Times New Roman"/>
          <w:color w:val="000000" w:themeColor="text1"/>
          <w:sz w:val="28"/>
          <w:szCs w:val="28"/>
          <w:bdr w:val="none" w:sz="0" w:space="0" w:color="auto" w:frame="1"/>
        </w:rPr>
        <w:t>trường</w:t>
      </w:r>
      <w:r w:rsidR="00A02900" w:rsidRPr="00A02900">
        <w:rPr>
          <w:rFonts w:ascii="Times New Roman" w:eastAsia="Times New Roman" w:hAnsi="Times New Roman" w:cs="Times New Roman"/>
          <w:color w:val="000000" w:themeColor="text1"/>
          <w:sz w:val="28"/>
          <w:szCs w:val="28"/>
          <w:bdr w:val="none" w:sz="0" w:space="0" w:color="auto" w:frame="1"/>
        </w:rPr>
        <w:t xml:space="preserve"> vào các bài học trên lớp;</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Tuyên truyền, vận động phụ huynh học sinh ở nhà tự trang bị ít nhất 02 thùng để chứa rác tại gia đình và phân loại: 01 thùng chứa rác hữu cơ dễ phân hủy; 01 thùng chứa chất thải còn lại.</w:t>
      </w:r>
    </w:p>
    <w:p w:rsidR="005A5534"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bdr w:val="none" w:sz="0" w:space="0" w:color="auto" w:frame="1"/>
        </w:rPr>
      </w:pPr>
      <w:r w:rsidRPr="005A5534">
        <w:rPr>
          <w:rFonts w:ascii="Times New Roman" w:eastAsia="Times New Roman" w:hAnsi="Times New Roman" w:cs="Times New Roman"/>
          <w:b/>
          <w:bCs/>
          <w:color w:val="000000" w:themeColor="text1"/>
          <w:sz w:val="28"/>
          <w:szCs w:val="28"/>
          <w:bdr w:val="none" w:sz="0" w:space="0" w:color="auto" w:frame="1"/>
        </w:rPr>
        <w:lastRenderedPageBreak/>
        <w:tab/>
      </w:r>
      <w:r w:rsidR="00A02900" w:rsidRPr="00A02900">
        <w:rPr>
          <w:rFonts w:ascii="Times New Roman" w:eastAsia="Times New Roman" w:hAnsi="Times New Roman" w:cs="Times New Roman"/>
          <w:b/>
          <w:bCs/>
          <w:color w:val="000000" w:themeColor="text1"/>
          <w:sz w:val="28"/>
          <w:szCs w:val="28"/>
          <w:bdr w:val="none" w:sz="0" w:space="0" w:color="auto" w:frame="1"/>
        </w:rPr>
        <w:t>5. Giáo viên chủ nhiệm lớp</w:t>
      </w:r>
    </w:p>
    <w:p w:rsidR="005A5534"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ab/>
        <w:t xml:space="preserve">- </w:t>
      </w:r>
      <w:r w:rsidRPr="00A02900">
        <w:rPr>
          <w:rFonts w:ascii="Times New Roman" w:eastAsia="Times New Roman" w:hAnsi="Times New Roman" w:cs="Times New Roman"/>
          <w:color w:val="000000" w:themeColor="text1"/>
          <w:sz w:val="28"/>
          <w:szCs w:val="28"/>
          <w:bdr w:val="none" w:sz="0" w:space="0" w:color="auto" w:frame="1"/>
        </w:rPr>
        <w:t>Phân công cụ thể thành viên phụ trách, việc thu gom và tập kế</w:t>
      </w:r>
      <w:r>
        <w:rPr>
          <w:rFonts w:ascii="Times New Roman" w:eastAsia="Times New Roman" w:hAnsi="Times New Roman" w:cs="Times New Roman"/>
          <w:color w:val="000000" w:themeColor="text1"/>
          <w:sz w:val="28"/>
          <w:szCs w:val="28"/>
          <w:bdr w:val="none" w:sz="0" w:space="0" w:color="auto" w:frame="1"/>
        </w:rPr>
        <w:t>t</w:t>
      </w:r>
      <w:r w:rsidRPr="00A02900">
        <w:rPr>
          <w:rFonts w:ascii="Times New Roman" w:eastAsia="Times New Roman" w:hAnsi="Times New Roman" w:cs="Times New Roman"/>
          <w:color w:val="000000" w:themeColor="text1"/>
          <w:sz w:val="28"/>
          <w:szCs w:val="28"/>
          <w:bdr w:val="none" w:sz="0" w:space="0" w:color="auto" w:frame="1"/>
        </w:rPr>
        <w:t xml:space="preserve"> rác đến</w:t>
      </w:r>
    </w:p>
    <w:p w:rsidR="00A02900" w:rsidRPr="00A02900" w:rsidRDefault="005A5534" w:rsidP="00426F35">
      <w:pPr>
        <w:shd w:val="clear" w:color="auto" w:fill="FFFFFF"/>
        <w:spacing w:after="0" w:line="288" w:lineRule="auto"/>
        <w:jc w:val="both"/>
        <w:rPr>
          <w:rFonts w:ascii="Times New Roman" w:eastAsia="Times New Roman" w:hAnsi="Times New Roman" w:cs="Times New Roman"/>
          <w:b/>
          <w:bCs/>
          <w:color w:val="000000" w:themeColor="text1"/>
          <w:sz w:val="28"/>
          <w:szCs w:val="28"/>
          <w:bdr w:val="none" w:sz="0" w:space="0" w:color="auto" w:frame="1"/>
        </w:rPr>
      </w:pPr>
      <w:r w:rsidRPr="00A02900">
        <w:rPr>
          <w:rFonts w:ascii="Times New Roman" w:eastAsia="Times New Roman" w:hAnsi="Times New Roman" w:cs="Times New Roman"/>
          <w:color w:val="000000" w:themeColor="text1"/>
          <w:sz w:val="28"/>
          <w:szCs w:val="28"/>
          <w:bdr w:val="none" w:sz="0" w:space="0" w:color="auto" w:frame="1"/>
        </w:rPr>
        <w:t>nơi</w:t>
      </w:r>
      <w:r>
        <w:rPr>
          <w:rFonts w:ascii="Times New Roman" w:eastAsia="Times New Roman" w:hAnsi="Times New Roman" w:cs="Times New Roman"/>
          <w:color w:val="000000" w:themeColor="text1"/>
          <w:sz w:val="28"/>
          <w:szCs w:val="28"/>
          <w:bdr w:val="none" w:sz="0" w:space="0" w:color="auto" w:frame="1"/>
        </w:rPr>
        <w:t xml:space="preserve"> </w:t>
      </w:r>
      <w:r w:rsidRPr="00A02900">
        <w:rPr>
          <w:rFonts w:ascii="Times New Roman" w:eastAsia="Times New Roman" w:hAnsi="Times New Roman" w:cs="Times New Roman"/>
          <w:color w:val="000000" w:themeColor="text1"/>
          <w:sz w:val="28"/>
          <w:szCs w:val="28"/>
          <w:bdr w:val="none" w:sz="0" w:space="0" w:color="auto" w:frame="1"/>
        </w:rPr>
        <w:t>quy</w:t>
      </w:r>
      <w:r>
        <w:rPr>
          <w:rFonts w:ascii="Times New Roman" w:eastAsia="Times New Roman" w:hAnsi="Times New Roman" w:cs="Times New Roman"/>
          <w:b/>
          <w:bCs/>
          <w:color w:val="000000" w:themeColor="text1"/>
          <w:sz w:val="28"/>
          <w:szCs w:val="28"/>
        </w:rPr>
        <w:t xml:space="preserve"> </w:t>
      </w:r>
      <w:r w:rsidR="00A02900" w:rsidRPr="00A02900">
        <w:rPr>
          <w:rFonts w:ascii="Times New Roman" w:eastAsia="Times New Roman" w:hAnsi="Times New Roman" w:cs="Times New Roman"/>
          <w:color w:val="000000" w:themeColor="text1"/>
          <w:sz w:val="28"/>
          <w:szCs w:val="28"/>
          <w:bdr w:val="none" w:sz="0" w:space="0" w:color="auto" w:frame="1"/>
        </w:rPr>
        <w:t>định từng buổi học;</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 xml:space="preserve">- </w:t>
      </w:r>
      <w:r w:rsidR="00A02900" w:rsidRPr="00A02900">
        <w:rPr>
          <w:rFonts w:ascii="Times New Roman" w:eastAsia="Times New Roman" w:hAnsi="Times New Roman" w:cs="Times New Roman"/>
          <w:color w:val="000000" w:themeColor="text1"/>
          <w:sz w:val="28"/>
          <w:szCs w:val="28"/>
          <w:bdr w:val="none" w:sz="0" w:space="0" w:color="auto" w:frame="1"/>
        </w:rPr>
        <w:t>Thường xuyên theo dõi, nhắc nhở, đốn đốc các em thực hiện phân loại rác tại lớp và dãy hành lang lớp học</w:t>
      </w:r>
      <w:r>
        <w:rPr>
          <w:rFonts w:ascii="Times New Roman" w:eastAsia="Times New Roman" w:hAnsi="Times New Roman" w:cs="Times New Roman"/>
          <w:color w:val="000000" w:themeColor="text1"/>
          <w:sz w:val="28"/>
          <w:szCs w:val="28"/>
          <w:bdr w:val="none" w:sz="0" w:space="0" w:color="auto" w:frame="1"/>
        </w:rPr>
        <w:t>, dưới sân trường</w:t>
      </w:r>
      <w:r w:rsidR="00A02900" w:rsidRPr="00A02900">
        <w:rPr>
          <w:rFonts w:ascii="Times New Roman" w:eastAsia="Times New Roman" w:hAnsi="Times New Roman" w:cs="Times New Roman"/>
          <w:color w:val="000000" w:themeColor="text1"/>
          <w:sz w:val="28"/>
          <w:szCs w:val="28"/>
          <w:bdr w:val="none" w:sz="0" w:space="0" w:color="auto" w:frame="1"/>
        </w:rPr>
        <w:t>;</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ab/>
        <w:t xml:space="preserve">- </w:t>
      </w:r>
      <w:r w:rsidR="00A02900" w:rsidRPr="00A02900">
        <w:rPr>
          <w:rFonts w:ascii="Times New Roman" w:eastAsia="Times New Roman" w:hAnsi="Times New Roman" w:cs="Times New Roman"/>
          <w:color w:val="000000" w:themeColor="text1"/>
          <w:sz w:val="28"/>
          <w:szCs w:val="28"/>
          <w:bdr w:val="none" w:sz="0" w:space="0" w:color="auto" w:frame="1"/>
        </w:rPr>
        <w:t>Tuyên truyền vận động phụ huỳnh và học phân loại rác tại nhà.</w:t>
      </w:r>
    </w:p>
    <w:p w:rsidR="00A02900" w:rsidRPr="00A02900" w:rsidRDefault="005A5534"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ab/>
      </w:r>
      <w:r w:rsidR="00A02900" w:rsidRPr="00A02900">
        <w:rPr>
          <w:rFonts w:ascii="Times New Roman" w:eastAsia="Times New Roman" w:hAnsi="Times New Roman" w:cs="Times New Roman"/>
          <w:color w:val="000000" w:themeColor="text1"/>
          <w:sz w:val="28"/>
          <w:szCs w:val="28"/>
          <w:bdr w:val="none" w:sz="0" w:space="0" w:color="auto" w:frame="1"/>
        </w:rPr>
        <w:t xml:space="preserve">Trên đây là Kế hoạch triển khai phân loại rác </w:t>
      </w:r>
      <w:r>
        <w:rPr>
          <w:rFonts w:ascii="Times New Roman" w:eastAsia="Times New Roman" w:hAnsi="Times New Roman" w:cs="Times New Roman"/>
          <w:color w:val="000000" w:themeColor="text1"/>
          <w:sz w:val="28"/>
          <w:szCs w:val="28"/>
          <w:bdr w:val="none" w:sz="0" w:space="0" w:color="auto" w:frame="1"/>
        </w:rPr>
        <w:t>"Biến rác</w:t>
      </w:r>
      <w:r w:rsidR="00A97F59">
        <w:rPr>
          <w:rFonts w:ascii="Times New Roman" w:eastAsia="Times New Roman" w:hAnsi="Times New Roman" w:cs="Times New Roman"/>
          <w:color w:val="000000" w:themeColor="text1"/>
          <w:sz w:val="28"/>
          <w:szCs w:val="28"/>
          <w:bdr w:val="none" w:sz="0" w:space="0" w:color="auto" w:frame="1"/>
        </w:rPr>
        <w:t xml:space="preserve"> thải</w:t>
      </w:r>
      <w:r>
        <w:rPr>
          <w:rFonts w:ascii="Times New Roman" w:eastAsia="Times New Roman" w:hAnsi="Times New Roman" w:cs="Times New Roman"/>
          <w:color w:val="000000" w:themeColor="text1"/>
          <w:sz w:val="28"/>
          <w:szCs w:val="28"/>
          <w:bdr w:val="none" w:sz="0" w:space="0" w:color="auto" w:frame="1"/>
        </w:rPr>
        <w:t xml:space="preserve"> thành tiền giúp bạn nghèo vượt khó"</w:t>
      </w:r>
      <w:r w:rsidR="00A02900" w:rsidRPr="00A02900">
        <w:rPr>
          <w:rFonts w:ascii="Times New Roman" w:eastAsia="Times New Roman" w:hAnsi="Times New Roman" w:cs="Times New Roman"/>
          <w:color w:val="000000" w:themeColor="text1"/>
          <w:sz w:val="28"/>
          <w:szCs w:val="28"/>
          <w:bdr w:val="none" w:sz="0" w:space="0" w:color="auto" w:frame="1"/>
        </w:rPr>
        <w:t xml:space="preserve"> của Trường </w:t>
      </w:r>
      <w:r w:rsidR="00FC2658">
        <w:rPr>
          <w:rFonts w:ascii="Times New Roman" w:eastAsia="Times New Roman" w:hAnsi="Times New Roman" w:cs="Times New Roman"/>
          <w:color w:val="000000" w:themeColor="text1"/>
          <w:sz w:val="28"/>
          <w:szCs w:val="28"/>
          <w:bdr w:val="none" w:sz="0" w:space="0" w:color="auto" w:frame="1"/>
        </w:rPr>
        <w:t>Tiểu học Bích Hòa</w:t>
      </w:r>
      <w:r w:rsidR="00A02900" w:rsidRPr="00A02900">
        <w:rPr>
          <w:rFonts w:ascii="Times New Roman" w:eastAsia="Times New Roman" w:hAnsi="Times New Roman" w:cs="Times New Roman"/>
          <w:color w:val="000000" w:themeColor="text1"/>
          <w:sz w:val="28"/>
          <w:szCs w:val="28"/>
          <w:bdr w:val="none" w:sz="0" w:space="0" w:color="auto" w:frame="1"/>
        </w:rPr>
        <w:t xml:space="preserve"> năm học 202</w:t>
      </w:r>
      <w:r w:rsidR="008C5FE6">
        <w:rPr>
          <w:rFonts w:ascii="Times New Roman" w:eastAsia="Times New Roman" w:hAnsi="Times New Roman" w:cs="Times New Roman"/>
          <w:color w:val="000000" w:themeColor="text1"/>
          <w:sz w:val="28"/>
          <w:szCs w:val="28"/>
          <w:bdr w:val="none" w:sz="0" w:space="0" w:color="auto" w:frame="1"/>
        </w:rPr>
        <w:t>4</w:t>
      </w:r>
      <w:r w:rsidR="00FC2658">
        <w:rPr>
          <w:rFonts w:ascii="Times New Roman" w:eastAsia="Times New Roman" w:hAnsi="Times New Roman" w:cs="Times New Roman"/>
          <w:color w:val="000000" w:themeColor="text1"/>
          <w:sz w:val="28"/>
          <w:szCs w:val="28"/>
          <w:bdr w:val="none" w:sz="0" w:space="0" w:color="auto" w:frame="1"/>
        </w:rPr>
        <w:t xml:space="preserve"> </w:t>
      </w:r>
      <w:r w:rsidR="00A02900" w:rsidRPr="00A02900">
        <w:rPr>
          <w:rFonts w:ascii="Times New Roman" w:eastAsia="Times New Roman" w:hAnsi="Times New Roman" w:cs="Times New Roman"/>
          <w:color w:val="000000" w:themeColor="text1"/>
          <w:sz w:val="28"/>
          <w:szCs w:val="28"/>
          <w:bdr w:val="none" w:sz="0" w:space="0" w:color="auto" w:frame="1"/>
        </w:rPr>
        <w:t>-</w:t>
      </w:r>
      <w:r w:rsidR="00FC2658">
        <w:rPr>
          <w:rFonts w:ascii="Times New Roman" w:eastAsia="Times New Roman" w:hAnsi="Times New Roman" w:cs="Times New Roman"/>
          <w:color w:val="000000" w:themeColor="text1"/>
          <w:sz w:val="28"/>
          <w:szCs w:val="28"/>
          <w:bdr w:val="none" w:sz="0" w:space="0" w:color="auto" w:frame="1"/>
        </w:rPr>
        <w:t xml:space="preserve"> </w:t>
      </w:r>
      <w:r w:rsidR="00A02900" w:rsidRPr="00A02900">
        <w:rPr>
          <w:rFonts w:ascii="Times New Roman" w:eastAsia="Times New Roman" w:hAnsi="Times New Roman" w:cs="Times New Roman"/>
          <w:color w:val="000000" w:themeColor="text1"/>
          <w:sz w:val="28"/>
          <w:szCs w:val="28"/>
          <w:bdr w:val="none" w:sz="0" w:space="0" w:color="auto" w:frame="1"/>
        </w:rPr>
        <w:t>202</w:t>
      </w:r>
      <w:r w:rsidR="008C5FE6">
        <w:rPr>
          <w:rFonts w:ascii="Times New Roman" w:eastAsia="Times New Roman" w:hAnsi="Times New Roman" w:cs="Times New Roman"/>
          <w:color w:val="000000" w:themeColor="text1"/>
          <w:sz w:val="28"/>
          <w:szCs w:val="28"/>
          <w:bdr w:val="none" w:sz="0" w:space="0" w:color="auto" w:frame="1"/>
        </w:rPr>
        <w:t>5</w:t>
      </w:r>
      <w:r w:rsidR="00FC2658">
        <w:rPr>
          <w:rFonts w:ascii="Times New Roman" w:eastAsia="Times New Roman" w:hAnsi="Times New Roman" w:cs="Times New Roman"/>
          <w:color w:val="000000" w:themeColor="text1"/>
          <w:sz w:val="28"/>
          <w:szCs w:val="28"/>
          <w:bdr w:val="none" w:sz="0" w:space="0" w:color="auto" w:frame="1"/>
        </w:rPr>
        <w:t xml:space="preserve"> </w:t>
      </w:r>
      <w:r w:rsidR="00A02900" w:rsidRPr="00A02900">
        <w:rPr>
          <w:rFonts w:ascii="Times New Roman" w:eastAsia="Times New Roman" w:hAnsi="Times New Roman" w:cs="Times New Roman"/>
          <w:color w:val="000000" w:themeColor="text1"/>
          <w:sz w:val="28"/>
          <w:szCs w:val="28"/>
          <w:bdr w:val="none" w:sz="0" w:space="0" w:color="auto" w:frame="1"/>
        </w:rPr>
        <w:t>và nhưng năm tiếp theo đề nghị các tổ chuyên môn, giáo viên chủ nhiệm, học sinh và các b</w:t>
      </w:r>
      <w:r w:rsidR="00FC2658">
        <w:rPr>
          <w:rFonts w:ascii="Times New Roman" w:eastAsia="Times New Roman" w:hAnsi="Times New Roman" w:cs="Times New Roman"/>
          <w:color w:val="000000" w:themeColor="text1"/>
          <w:sz w:val="28"/>
          <w:szCs w:val="28"/>
          <w:bdr w:val="none" w:sz="0" w:space="0" w:color="auto" w:frame="1"/>
        </w:rPr>
        <w:t>ộ phận</w:t>
      </w:r>
      <w:r w:rsidR="00A02900" w:rsidRPr="00A02900">
        <w:rPr>
          <w:rFonts w:ascii="Times New Roman" w:eastAsia="Times New Roman" w:hAnsi="Times New Roman" w:cs="Times New Roman"/>
          <w:color w:val="000000" w:themeColor="text1"/>
          <w:sz w:val="28"/>
          <w:szCs w:val="28"/>
          <w:bdr w:val="none" w:sz="0" w:space="0" w:color="auto" w:frame="1"/>
        </w:rPr>
        <w:t xml:space="preserve"> có liên quan triển khai và tổ chức thực hiện./.</w:t>
      </w:r>
    </w:p>
    <w:p w:rsidR="00A02900" w:rsidRPr="00A02900" w:rsidRDefault="00A02900"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A02900">
        <w:rPr>
          <w:rFonts w:ascii="Times New Roman" w:eastAsia="Times New Roman" w:hAnsi="Times New Roman" w:cs="Times New Roman"/>
          <w:b/>
          <w:bCs/>
          <w:color w:val="000000" w:themeColor="text1"/>
          <w:sz w:val="28"/>
          <w:szCs w:val="28"/>
        </w:rPr>
        <w:t>                                                                                                 </w:t>
      </w:r>
    </w:p>
    <w:tbl>
      <w:tblPr>
        <w:tblW w:w="9222" w:type="dxa"/>
        <w:tblCellMar>
          <w:left w:w="0" w:type="dxa"/>
          <w:right w:w="0" w:type="dxa"/>
        </w:tblCellMar>
        <w:tblLook w:val="04A0" w:firstRow="1" w:lastRow="0" w:firstColumn="1" w:lastColumn="0" w:noHBand="0" w:noVBand="1"/>
      </w:tblPr>
      <w:tblGrid>
        <w:gridCol w:w="4544"/>
        <w:gridCol w:w="21"/>
        <w:gridCol w:w="4657"/>
      </w:tblGrid>
      <w:tr w:rsidR="0075511B" w:rsidRPr="00A02900" w:rsidTr="0075511B">
        <w:tc>
          <w:tcPr>
            <w:tcW w:w="4544" w:type="dxa"/>
            <w:tcBorders>
              <w:top w:val="single" w:sz="6" w:space="0" w:color="DDDDDD"/>
              <w:left w:val="single" w:sz="6" w:space="0" w:color="DDDDDD"/>
              <w:bottom w:val="single" w:sz="6" w:space="0" w:color="DDDDDD"/>
              <w:right w:val="single" w:sz="6" w:space="0" w:color="DDDDDD"/>
            </w:tcBorders>
            <w:shd w:val="clear" w:color="auto" w:fill="F9F9F9"/>
            <w:hideMark/>
          </w:tcPr>
          <w:p w:rsidR="00A02900" w:rsidRPr="00A02900" w:rsidRDefault="00A02900" w:rsidP="00426F35">
            <w:pPr>
              <w:spacing w:after="0" w:line="288" w:lineRule="auto"/>
              <w:jc w:val="both"/>
              <w:rPr>
                <w:rFonts w:ascii="Times New Roman" w:eastAsia="Times New Roman" w:hAnsi="Times New Roman" w:cs="Times New Roman"/>
                <w:color w:val="000000" w:themeColor="text1"/>
                <w:sz w:val="24"/>
                <w:szCs w:val="24"/>
              </w:rPr>
            </w:pPr>
            <w:r w:rsidRPr="00A02900">
              <w:rPr>
                <w:rFonts w:ascii="Times New Roman" w:eastAsia="Times New Roman" w:hAnsi="Times New Roman" w:cs="Times New Roman"/>
                <w:b/>
                <w:bCs/>
                <w:i/>
                <w:iCs/>
                <w:color w:val="000000" w:themeColor="text1"/>
                <w:sz w:val="24"/>
                <w:szCs w:val="24"/>
              </w:rPr>
              <w:t>Nơi nhận:</w:t>
            </w:r>
          </w:p>
          <w:p w:rsidR="00A02900" w:rsidRPr="00A02900" w:rsidRDefault="00A02900" w:rsidP="00426F35">
            <w:pPr>
              <w:spacing w:after="0" w:line="288" w:lineRule="auto"/>
              <w:jc w:val="both"/>
              <w:rPr>
                <w:rFonts w:ascii="Times New Roman" w:eastAsia="Times New Roman" w:hAnsi="Times New Roman" w:cs="Times New Roman"/>
                <w:color w:val="000000" w:themeColor="text1"/>
                <w:sz w:val="24"/>
                <w:szCs w:val="24"/>
              </w:rPr>
            </w:pPr>
            <w:r w:rsidRPr="00A02900">
              <w:rPr>
                <w:rFonts w:ascii="Times New Roman" w:eastAsia="Times New Roman" w:hAnsi="Times New Roman" w:cs="Times New Roman"/>
                <w:color w:val="000000" w:themeColor="text1"/>
                <w:sz w:val="24"/>
                <w:szCs w:val="24"/>
              </w:rPr>
              <w:t>- Phòng GD&amp;ĐT (</w:t>
            </w:r>
            <w:r w:rsidR="00FC2658" w:rsidRPr="00FC2658">
              <w:rPr>
                <w:rFonts w:ascii="Times New Roman" w:eastAsia="Times New Roman" w:hAnsi="Times New Roman" w:cs="Times New Roman"/>
                <w:color w:val="000000" w:themeColor="text1"/>
                <w:sz w:val="24"/>
                <w:szCs w:val="24"/>
              </w:rPr>
              <w:t>b/c</w:t>
            </w:r>
            <w:r w:rsidRPr="00A02900">
              <w:rPr>
                <w:rFonts w:ascii="Times New Roman" w:eastAsia="Times New Roman" w:hAnsi="Times New Roman" w:cs="Times New Roman"/>
                <w:color w:val="000000" w:themeColor="text1"/>
                <w:sz w:val="24"/>
                <w:szCs w:val="24"/>
              </w:rPr>
              <w:t>);</w:t>
            </w:r>
          </w:p>
          <w:p w:rsidR="00FC2658" w:rsidRPr="00FC2658" w:rsidRDefault="00FC2658" w:rsidP="00426F35">
            <w:pPr>
              <w:spacing w:after="0" w:line="288" w:lineRule="auto"/>
              <w:jc w:val="both"/>
              <w:rPr>
                <w:rFonts w:ascii="Times New Roman" w:eastAsia="Times New Roman" w:hAnsi="Times New Roman" w:cs="Times New Roman"/>
                <w:color w:val="000000" w:themeColor="text1"/>
                <w:sz w:val="24"/>
                <w:szCs w:val="24"/>
              </w:rPr>
            </w:pPr>
            <w:r w:rsidRPr="00FC2658">
              <w:rPr>
                <w:rFonts w:ascii="Times New Roman" w:eastAsia="Times New Roman" w:hAnsi="Times New Roman" w:cs="Times New Roman"/>
                <w:color w:val="000000" w:themeColor="text1"/>
                <w:sz w:val="24"/>
                <w:szCs w:val="24"/>
              </w:rPr>
              <w:t>- Giáo viên trường (t/h</w:t>
            </w:r>
            <w:r w:rsidR="00A02900" w:rsidRPr="00A02900">
              <w:rPr>
                <w:rFonts w:ascii="Times New Roman" w:eastAsia="Times New Roman" w:hAnsi="Times New Roman" w:cs="Times New Roman"/>
                <w:color w:val="000000" w:themeColor="text1"/>
                <w:sz w:val="24"/>
                <w:szCs w:val="24"/>
              </w:rPr>
              <w:t xml:space="preserve">); </w:t>
            </w:r>
          </w:p>
          <w:p w:rsidR="00A02900" w:rsidRPr="00A02900" w:rsidRDefault="00FC2658" w:rsidP="00426F35">
            <w:pPr>
              <w:spacing w:after="0" w:line="288" w:lineRule="auto"/>
              <w:jc w:val="both"/>
              <w:rPr>
                <w:rFonts w:ascii="Times New Roman" w:eastAsia="Times New Roman" w:hAnsi="Times New Roman" w:cs="Times New Roman"/>
                <w:color w:val="000000" w:themeColor="text1"/>
                <w:sz w:val="28"/>
                <w:szCs w:val="28"/>
              </w:rPr>
            </w:pPr>
            <w:r w:rsidRPr="00FC2658">
              <w:rPr>
                <w:rFonts w:ascii="Times New Roman" w:eastAsia="Times New Roman" w:hAnsi="Times New Roman" w:cs="Times New Roman"/>
                <w:color w:val="000000" w:themeColor="text1"/>
                <w:sz w:val="24"/>
                <w:szCs w:val="24"/>
              </w:rPr>
              <w:t>- Lưu VT (Phương 02)</w:t>
            </w:r>
          </w:p>
        </w:tc>
        <w:tc>
          <w:tcPr>
            <w:tcW w:w="21" w:type="dxa"/>
            <w:tcBorders>
              <w:top w:val="single" w:sz="6" w:space="0" w:color="DDDDDD"/>
              <w:left w:val="single" w:sz="6" w:space="0" w:color="DDDDDD"/>
              <w:bottom w:val="single" w:sz="6" w:space="0" w:color="DDDDDD"/>
              <w:right w:val="single" w:sz="6" w:space="0" w:color="DDDDDD"/>
            </w:tcBorders>
            <w:shd w:val="clear" w:color="auto" w:fill="F9F9F9"/>
            <w:hideMark/>
          </w:tcPr>
          <w:p w:rsidR="00A02900" w:rsidRPr="00A02900" w:rsidRDefault="00A02900" w:rsidP="00426F35">
            <w:pPr>
              <w:spacing w:after="0" w:line="288" w:lineRule="auto"/>
              <w:jc w:val="both"/>
              <w:rPr>
                <w:rFonts w:ascii="Times New Roman" w:eastAsia="Times New Roman" w:hAnsi="Times New Roman" w:cs="Times New Roman"/>
                <w:color w:val="000000" w:themeColor="text1"/>
                <w:sz w:val="28"/>
                <w:szCs w:val="28"/>
              </w:rPr>
            </w:pPr>
          </w:p>
        </w:tc>
        <w:tc>
          <w:tcPr>
            <w:tcW w:w="4657" w:type="dxa"/>
            <w:tcBorders>
              <w:top w:val="single" w:sz="6" w:space="0" w:color="DDDDDD"/>
              <w:left w:val="single" w:sz="6" w:space="0" w:color="DDDDDD"/>
              <w:bottom w:val="single" w:sz="6" w:space="0" w:color="DDDDDD"/>
              <w:right w:val="single" w:sz="6" w:space="0" w:color="DDDDDD"/>
            </w:tcBorders>
            <w:shd w:val="clear" w:color="auto" w:fill="F9F9F9"/>
            <w:hideMark/>
          </w:tcPr>
          <w:p w:rsidR="00A02900" w:rsidRDefault="00FC2658" w:rsidP="00426F35">
            <w:pPr>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KT.</w:t>
            </w:r>
            <w:r w:rsidR="00A02900" w:rsidRPr="00A02900">
              <w:rPr>
                <w:rFonts w:ascii="Times New Roman" w:eastAsia="Times New Roman" w:hAnsi="Times New Roman" w:cs="Times New Roman"/>
                <w:b/>
                <w:bCs/>
                <w:color w:val="000000" w:themeColor="text1"/>
                <w:sz w:val="28"/>
                <w:szCs w:val="28"/>
              </w:rPr>
              <w:t>HIỆU TRƯỞNG</w:t>
            </w:r>
          </w:p>
          <w:p w:rsidR="00A02900" w:rsidRDefault="00FC2658" w:rsidP="00426F35">
            <w:pPr>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P.HIỆU TRƯỞNG</w:t>
            </w:r>
          </w:p>
          <w:p w:rsidR="00A02900" w:rsidRDefault="00A02900" w:rsidP="00426F35">
            <w:pPr>
              <w:spacing w:after="0" w:line="288" w:lineRule="auto"/>
              <w:jc w:val="both"/>
              <w:rPr>
                <w:rFonts w:ascii="Times New Roman" w:eastAsia="Times New Roman" w:hAnsi="Times New Roman" w:cs="Times New Roman"/>
                <w:b/>
                <w:bCs/>
                <w:color w:val="000000" w:themeColor="text1"/>
                <w:sz w:val="28"/>
                <w:szCs w:val="28"/>
              </w:rPr>
            </w:pPr>
          </w:p>
          <w:p w:rsidR="00A02900" w:rsidRDefault="00A02900" w:rsidP="00426F35">
            <w:pPr>
              <w:spacing w:after="0" w:line="288" w:lineRule="auto"/>
              <w:jc w:val="both"/>
              <w:rPr>
                <w:rFonts w:ascii="Times New Roman" w:eastAsia="Times New Roman" w:hAnsi="Times New Roman" w:cs="Times New Roman"/>
                <w:b/>
                <w:bCs/>
                <w:color w:val="000000" w:themeColor="text1"/>
                <w:sz w:val="28"/>
                <w:szCs w:val="28"/>
              </w:rPr>
            </w:pPr>
          </w:p>
          <w:p w:rsidR="00A02900" w:rsidRDefault="00A02900" w:rsidP="00426F35">
            <w:pPr>
              <w:spacing w:after="0" w:line="288" w:lineRule="auto"/>
              <w:jc w:val="both"/>
              <w:rPr>
                <w:rFonts w:ascii="Times New Roman" w:eastAsia="Times New Roman" w:hAnsi="Times New Roman" w:cs="Times New Roman"/>
                <w:b/>
                <w:bCs/>
                <w:color w:val="000000" w:themeColor="text1"/>
                <w:sz w:val="28"/>
                <w:szCs w:val="28"/>
              </w:rPr>
            </w:pPr>
          </w:p>
          <w:p w:rsidR="00A02900" w:rsidRPr="00A02900" w:rsidRDefault="00FC2658" w:rsidP="00426F35">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Bùi Thị Vân Anh</w:t>
            </w:r>
          </w:p>
        </w:tc>
      </w:tr>
    </w:tbl>
    <w:p w:rsidR="00A02900" w:rsidRPr="00A02900" w:rsidRDefault="00A02900" w:rsidP="00426F35">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A02900">
        <w:rPr>
          <w:rFonts w:ascii="Times New Roman" w:eastAsia="Times New Roman" w:hAnsi="Times New Roman" w:cs="Times New Roman"/>
          <w:b/>
          <w:bCs/>
          <w:color w:val="000000" w:themeColor="text1"/>
          <w:sz w:val="28"/>
          <w:szCs w:val="28"/>
        </w:rPr>
        <w:t> </w:t>
      </w:r>
    </w:p>
    <w:p w:rsidR="005A500A" w:rsidRPr="0075511B" w:rsidRDefault="005A500A" w:rsidP="00426F35">
      <w:pPr>
        <w:spacing w:after="0" w:line="288" w:lineRule="auto"/>
        <w:jc w:val="both"/>
        <w:rPr>
          <w:rFonts w:ascii="Times New Roman" w:hAnsi="Times New Roman" w:cs="Times New Roman"/>
          <w:color w:val="000000" w:themeColor="text1"/>
          <w:sz w:val="28"/>
          <w:szCs w:val="28"/>
        </w:rPr>
      </w:pPr>
    </w:p>
    <w:sectPr w:rsidR="005A500A" w:rsidRPr="0075511B" w:rsidSect="00FC265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D8" w:rsidRDefault="00B36CD8" w:rsidP="00FC2658">
      <w:pPr>
        <w:spacing w:after="0" w:line="240" w:lineRule="auto"/>
      </w:pPr>
      <w:r>
        <w:separator/>
      </w:r>
    </w:p>
  </w:endnote>
  <w:endnote w:type="continuationSeparator" w:id="0">
    <w:p w:rsidR="00B36CD8" w:rsidRDefault="00B36CD8" w:rsidP="00FC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D8" w:rsidRDefault="00B36CD8" w:rsidP="00FC2658">
      <w:pPr>
        <w:spacing w:after="0" w:line="240" w:lineRule="auto"/>
      </w:pPr>
      <w:r>
        <w:separator/>
      </w:r>
    </w:p>
  </w:footnote>
  <w:footnote w:type="continuationSeparator" w:id="0">
    <w:p w:rsidR="00B36CD8" w:rsidRDefault="00B36CD8" w:rsidP="00FC2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28706808"/>
      <w:docPartObj>
        <w:docPartGallery w:val="Page Numbers (Top of Page)"/>
        <w:docPartUnique/>
      </w:docPartObj>
    </w:sdtPr>
    <w:sdtEndPr>
      <w:rPr>
        <w:noProof/>
      </w:rPr>
    </w:sdtEndPr>
    <w:sdtContent>
      <w:p w:rsidR="00FC2658" w:rsidRPr="00FC2658" w:rsidRDefault="00FC2658" w:rsidP="00FC2658">
        <w:pPr>
          <w:pStyle w:val="Header"/>
          <w:jc w:val="center"/>
          <w:rPr>
            <w:rFonts w:ascii="Times New Roman" w:hAnsi="Times New Roman" w:cs="Times New Roman"/>
            <w:sz w:val="24"/>
            <w:szCs w:val="24"/>
          </w:rPr>
        </w:pPr>
        <w:r w:rsidRPr="00FC2658">
          <w:rPr>
            <w:rFonts w:ascii="Times New Roman" w:hAnsi="Times New Roman" w:cs="Times New Roman"/>
            <w:sz w:val="24"/>
            <w:szCs w:val="24"/>
          </w:rPr>
          <w:fldChar w:fldCharType="begin"/>
        </w:r>
        <w:r w:rsidRPr="00FC2658">
          <w:rPr>
            <w:rFonts w:ascii="Times New Roman" w:hAnsi="Times New Roman" w:cs="Times New Roman"/>
            <w:sz w:val="24"/>
            <w:szCs w:val="24"/>
          </w:rPr>
          <w:instrText xml:space="preserve"> PAGE   \* MERGEFORMAT </w:instrText>
        </w:r>
        <w:r w:rsidRPr="00FC2658">
          <w:rPr>
            <w:rFonts w:ascii="Times New Roman" w:hAnsi="Times New Roman" w:cs="Times New Roman"/>
            <w:sz w:val="24"/>
            <w:szCs w:val="24"/>
          </w:rPr>
          <w:fldChar w:fldCharType="separate"/>
        </w:r>
        <w:r w:rsidR="006D5497">
          <w:rPr>
            <w:rFonts w:ascii="Times New Roman" w:hAnsi="Times New Roman" w:cs="Times New Roman"/>
            <w:noProof/>
            <w:sz w:val="24"/>
            <w:szCs w:val="24"/>
          </w:rPr>
          <w:t>4</w:t>
        </w:r>
        <w:r w:rsidRPr="00FC265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00"/>
    <w:rsid w:val="00426F35"/>
    <w:rsid w:val="00511B07"/>
    <w:rsid w:val="0052493B"/>
    <w:rsid w:val="005A500A"/>
    <w:rsid w:val="005A5534"/>
    <w:rsid w:val="006D5497"/>
    <w:rsid w:val="00734319"/>
    <w:rsid w:val="0075511B"/>
    <w:rsid w:val="007F6B23"/>
    <w:rsid w:val="008C5FE6"/>
    <w:rsid w:val="00923F59"/>
    <w:rsid w:val="00A02900"/>
    <w:rsid w:val="00A97F59"/>
    <w:rsid w:val="00B36CD8"/>
    <w:rsid w:val="00BC7B61"/>
    <w:rsid w:val="00FC2658"/>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658"/>
    <w:rPr>
      <w:rFonts w:cs="Mangal"/>
    </w:rPr>
  </w:style>
  <w:style w:type="paragraph" w:styleId="Footer">
    <w:name w:val="footer"/>
    <w:basedOn w:val="Normal"/>
    <w:link w:val="FooterChar"/>
    <w:uiPriority w:val="99"/>
    <w:unhideWhenUsed/>
    <w:rsid w:val="00FC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658"/>
    <w:rPr>
      <w:rFonts w:cs="Mangal"/>
    </w:rPr>
  </w:style>
  <w:style w:type="paragraph" w:styleId="BalloonText">
    <w:name w:val="Balloon Text"/>
    <w:basedOn w:val="Normal"/>
    <w:link w:val="BalloonTextChar"/>
    <w:uiPriority w:val="99"/>
    <w:semiHidden/>
    <w:unhideWhenUsed/>
    <w:rsid w:val="00FC265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C2658"/>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658"/>
    <w:rPr>
      <w:rFonts w:cs="Mangal"/>
    </w:rPr>
  </w:style>
  <w:style w:type="paragraph" w:styleId="Footer">
    <w:name w:val="footer"/>
    <w:basedOn w:val="Normal"/>
    <w:link w:val="FooterChar"/>
    <w:uiPriority w:val="99"/>
    <w:unhideWhenUsed/>
    <w:rsid w:val="00FC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658"/>
    <w:rPr>
      <w:rFonts w:cs="Mangal"/>
    </w:rPr>
  </w:style>
  <w:style w:type="paragraph" w:styleId="BalloonText">
    <w:name w:val="Balloon Text"/>
    <w:basedOn w:val="Normal"/>
    <w:link w:val="BalloonTextChar"/>
    <w:uiPriority w:val="99"/>
    <w:semiHidden/>
    <w:unhideWhenUsed/>
    <w:rsid w:val="00FC265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C2658"/>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5494">
      <w:bodyDiv w:val="1"/>
      <w:marLeft w:val="0"/>
      <w:marRight w:val="0"/>
      <w:marTop w:val="0"/>
      <w:marBottom w:val="0"/>
      <w:divBdr>
        <w:top w:val="none" w:sz="0" w:space="0" w:color="auto"/>
        <w:left w:val="none" w:sz="0" w:space="0" w:color="auto"/>
        <w:bottom w:val="none" w:sz="0" w:space="0" w:color="auto"/>
        <w:right w:val="none" w:sz="0" w:space="0" w:color="auto"/>
      </w:divBdr>
      <w:divsChild>
        <w:div w:id="1281450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2023-10-04T02:46:00Z</dcterms:created>
  <dcterms:modified xsi:type="dcterms:W3CDTF">2024-10-09T08:53:00Z</dcterms:modified>
</cp:coreProperties>
</file>